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C6" w:rsidRPr="007C2D91" w:rsidRDefault="002833C6" w:rsidP="007C2D91">
      <w:pPr>
        <w:spacing w:line="600" w:lineRule="exact"/>
        <w:rPr>
          <w:rFonts w:ascii="黑体" w:eastAsia="黑体" w:hAnsi="黑体"/>
          <w:sz w:val="32"/>
          <w:szCs w:val="32"/>
        </w:rPr>
      </w:pPr>
      <w:r w:rsidRPr="007C2D91">
        <w:rPr>
          <w:rFonts w:ascii="黑体" w:eastAsia="黑体" w:hAnsi="黑体" w:hint="eastAsia"/>
          <w:sz w:val="32"/>
          <w:szCs w:val="32"/>
        </w:rPr>
        <w:t>附件3</w:t>
      </w:r>
    </w:p>
    <w:p w:rsidR="002833C6" w:rsidRPr="001F1B15" w:rsidRDefault="002833C6" w:rsidP="003F1AC2">
      <w:pPr>
        <w:spacing w:afterLines="100" w:line="600" w:lineRule="exact"/>
        <w:jc w:val="center"/>
        <w:rPr>
          <w:rFonts w:ascii="方正小标宋简体" w:eastAsia="方正小标宋简体"/>
          <w:sz w:val="36"/>
          <w:szCs w:val="36"/>
        </w:rPr>
      </w:pPr>
      <w:r w:rsidRPr="001F1B15">
        <w:rPr>
          <w:rFonts w:ascii="方正小标宋简体" w:eastAsia="方正小标宋简体" w:hint="eastAsia"/>
          <w:sz w:val="36"/>
          <w:szCs w:val="36"/>
        </w:rPr>
        <w:t>职业教育专业教学资源库运行平台技术要求</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职业教育专业教学资源库运行平台（简称运行平台）须有效支持资源库“能学、辅教”的功能定位，并根据专业特点和项目的个性化需求整体优化设计。</w:t>
      </w:r>
    </w:p>
    <w:p w:rsidR="002833C6" w:rsidRPr="00BC4DC2" w:rsidRDefault="002833C6" w:rsidP="00BC4DC2">
      <w:pPr>
        <w:spacing w:after="0" w:line="312" w:lineRule="auto"/>
        <w:ind w:firstLineChars="200" w:firstLine="640"/>
        <w:jc w:val="both"/>
        <w:rPr>
          <w:rFonts w:ascii="黑体" w:eastAsia="黑体" w:hAnsi="黑体"/>
          <w:sz w:val="32"/>
          <w:szCs w:val="32"/>
        </w:rPr>
      </w:pPr>
      <w:r w:rsidRPr="00BC4DC2">
        <w:rPr>
          <w:rFonts w:ascii="黑体" w:eastAsia="黑体" w:hAnsi="黑体" w:hint="eastAsia"/>
          <w:sz w:val="32"/>
          <w:szCs w:val="32"/>
        </w:rPr>
        <w:t>一、基本业务功能要求</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运行</w:t>
      </w:r>
      <w:r w:rsidRPr="00BC4DC2">
        <w:rPr>
          <w:rFonts w:ascii="Times New Roman" w:eastAsia="仿宋_GB2312" w:hAnsi="Times New Roman"/>
          <w:sz w:val="32"/>
          <w:szCs w:val="32"/>
        </w:rPr>
        <w:t>平台应</w:t>
      </w:r>
      <w:r w:rsidRPr="00BC4DC2">
        <w:rPr>
          <w:rFonts w:ascii="Times New Roman" w:eastAsia="仿宋_GB2312" w:hAnsi="Times New Roman" w:hint="eastAsia"/>
          <w:sz w:val="32"/>
          <w:szCs w:val="32"/>
        </w:rPr>
        <w:t>具备资源库建设、管理、教学、学习等基本功能，同时还应具备符合资源库项目特点和理念的个性化功能。</w:t>
      </w:r>
    </w:p>
    <w:p w:rsidR="002833C6" w:rsidRPr="001E12F3" w:rsidRDefault="002833C6" w:rsidP="001E12F3">
      <w:pPr>
        <w:pStyle w:val="20"/>
        <w:spacing w:line="312" w:lineRule="auto"/>
        <w:ind w:firstLine="643"/>
        <w:rPr>
          <w:rFonts w:ascii="楷体" w:eastAsia="楷体" w:hAnsi="楷体"/>
          <w:color w:val="auto"/>
        </w:rPr>
      </w:pPr>
      <w:r w:rsidRPr="001E12F3">
        <w:rPr>
          <w:rFonts w:ascii="楷体" w:eastAsia="楷体" w:hAnsi="楷体" w:hint="eastAsia"/>
          <w:b/>
          <w:color w:val="auto"/>
        </w:rPr>
        <w:t>（</w:t>
      </w:r>
      <w:proofErr w:type="spellStart"/>
      <w:r w:rsidRPr="001E12F3">
        <w:rPr>
          <w:rFonts w:ascii="楷体" w:eastAsia="楷体" w:hAnsi="楷体" w:hint="eastAsia"/>
          <w:b/>
          <w:color w:val="auto"/>
        </w:rPr>
        <w:t>一）资源库建设、管理功能</w:t>
      </w:r>
      <w:proofErr w:type="spellEnd"/>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sz w:val="32"/>
          <w:szCs w:val="32"/>
        </w:rPr>
        <w:t>1.</w:t>
      </w:r>
      <w:r w:rsidRPr="00BC4DC2">
        <w:rPr>
          <w:rFonts w:ascii="Times New Roman" w:eastAsia="仿宋_GB2312" w:hAnsi="Times New Roman" w:hint="eastAsia"/>
          <w:sz w:val="32"/>
          <w:szCs w:val="32"/>
        </w:rPr>
        <w:t>支持资源“先审后发、批量审核、分级审核”，能够通过设定不同管理权限保证资源质量，资源审核责任可追溯。</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sz w:val="32"/>
          <w:szCs w:val="32"/>
        </w:rPr>
        <w:t>2.</w:t>
      </w:r>
      <w:r w:rsidRPr="00BC4DC2">
        <w:rPr>
          <w:rFonts w:ascii="Times New Roman" w:eastAsia="仿宋_GB2312" w:hAnsi="Times New Roman" w:hint="eastAsia"/>
          <w:sz w:val="32"/>
          <w:szCs w:val="32"/>
        </w:rPr>
        <w:t>支持多种类型和格式的资源上传，包括文本、图片、动画、视频、</w:t>
      </w:r>
      <w:r w:rsidRPr="00BC4DC2">
        <w:rPr>
          <w:rFonts w:ascii="Times New Roman" w:eastAsia="仿宋_GB2312" w:hAnsi="Times New Roman"/>
          <w:sz w:val="32"/>
          <w:szCs w:val="32"/>
        </w:rPr>
        <w:t>音频</w:t>
      </w:r>
      <w:r w:rsidRPr="00BC4DC2">
        <w:rPr>
          <w:rFonts w:ascii="Times New Roman" w:eastAsia="仿宋_GB2312" w:hAnsi="Times New Roman" w:hint="eastAsia"/>
          <w:sz w:val="32"/>
          <w:szCs w:val="32"/>
        </w:rPr>
        <w:t>等，并能够根据文件扩展名自动分类存储。支持资源批量上传、下载、新增、删除、修改、查看、超大附件上传以及断点续传等，并能够对上传的资源进行智能压缩和智能分发。支持智能化的关联度推送管理。</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3.</w:t>
      </w:r>
      <w:r w:rsidRPr="00BC4DC2">
        <w:rPr>
          <w:rFonts w:ascii="Times New Roman" w:eastAsia="仿宋_GB2312" w:hAnsi="Times New Roman" w:hint="eastAsia"/>
          <w:sz w:val="32"/>
          <w:szCs w:val="32"/>
        </w:rPr>
        <w:t>支持自动分类与储存，通过设置扩展名等多种方式限制非授权资源上传，并能自动将上传的资源进行分类和存储。</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4.</w:t>
      </w:r>
      <w:r w:rsidRPr="00BC4DC2">
        <w:rPr>
          <w:rFonts w:ascii="Times New Roman" w:eastAsia="仿宋_GB2312" w:hAnsi="Times New Roman" w:hint="eastAsia"/>
          <w:sz w:val="32"/>
          <w:szCs w:val="32"/>
        </w:rPr>
        <w:t>至少</w:t>
      </w:r>
      <w:r w:rsidRPr="00BC4DC2">
        <w:rPr>
          <w:rFonts w:ascii="Times New Roman" w:eastAsia="仿宋_GB2312" w:hAnsi="Times New Roman"/>
          <w:sz w:val="32"/>
          <w:szCs w:val="32"/>
        </w:rPr>
        <w:t>按照专业、课程、素材、提供方等进行资源分类，</w:t>
      </w:r>
      <w:r w:rsidRPr="00BC4DC2">
        <w:rPr>
          <w:rFonts w:ascii="Times New Roman" w:eastAsia="仿宋_GB2312" w:hAnsi="Times New Roman" w:hint="eastAsia"/>
          <w:sz w:val="32"/>
          <w:szCs w:val="32"/>
        </w:rPr>
        <w:t>支持资源的一站式智能搜索。允许用户按照资源的发</w:t>
      </w:r>
      <w:r w:rsidRPr="00BC4DC2">
        <w:rPr>
          <w:rFonts w:ascii="Times New Roman" w:eastAsia="仿宋_GB2312" w:hAnsi="Times New Roman" w:hint="eastAsia"/>
          <w:sz w:val="32"/>
          <w:szCs w:val="32"/>
        </w:rPr>
        <w:lastRenderedPageBreak/>
        <w:t>布时间、更新时间、所属栏目、发布作者、学习者、素材类型、发布单位进行定向快速查找和对主题关键字的快速查找与统计。能够按照评价规则（如点击率、下载率、好评率等）对热门资源进行自动排名和统计。</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5.</w:t>
      </w:r>
      <w:r w:rsidRPr="00BC4DC2">
        <w:rPr>
          <w:rFonts w:ascii="Times New Roman" w:eastAsia="仿宋_GB2312" w:hAnsi="Times New Roman" w:hint="eastAsia"/>
          <w:sz w:val="32"/>
          <w:szCs w:val="32"/>
        </w:rPr>
        <w:t>支持题库类资源建设，能够实现多种题型的编辑及试题的批量导入。支持试题中的图片及公式编辑。</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6</w:t>
      </w:r>
      <w:r w:rsidRPr="00BC4DC2">
        <w:rPr>
          <w:rFonts w:ascii="Times New Roman" w:eastAsia="仿宋_GB2312" w:hAnsi="Times New Roman"/>
          <w:sz w:val="32"/>
          <w:szCs w:val="32"/>
        </w:rPr>
        <w:t>.</w:t>
      </w:r>
      <w:r w:rsidRPr="00BC4DC2">
        <w:rPr>
          <w:rFonts w:ascii="Times New Roman" w:eastAsia="仿宋_GB2312" w:hAnsi="Times New Roman" w:hint="eastAsia"/>
          <w:sz w:val="32"/>
          <w:szCs w:val="32"/>
        </w:rPr>
        <w:t>支持用户引用资源搭建和重组课程。</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7</w:t>
      </w:r>
      <w:r w:rsidRPr="00BC4DC2">
        <w:rPr>
          <w:rFonts w:ascii="Times New Roman" w:eastAsia="仿宋_GB2312" w:hAnsi="Times New Roman"/>
          <w:sz w:val="32"/>
          <w:szCs w:val="32"/>
        </w:rPr>
        <w:t>.</w:t>
      </w:r>
      <w:r w:rsidRPr="00BC4DC2">
        <w:rPr>
          <w:rFonts w:ascii="Times New Roman" w:eastAsia="仿宋_GB2312" w:hAnsi="Times New Roman" w:hint="eastAsia"/>
          <w:sz w:val="32"/>
          <w:szCs w:val="32"/>
        </w:rPr>
        <w:t>支持开放式资源访问功能。用户可以无需注册访问、浏览平台资源。</w:t>
      </w:r>
    </w:p>
    <w:p w:rsidR="002833C6" w:rsidRPr="001E12F3" w:rsidRDefault="002833C6" w:rsidP="001E12F3">
      <w:pPr>
        <w:pStyle w:val="20"/>
        <w:spacing w:line="312" w:lineRule="auto"/>
        <w:ind w:firstLine="643"/>
        <w:rPr>
          <w:rFonts w:ascii="楷体" w:eastAsia="楷体" w:hAnsi="楷体"/>
          <w:b/>
          <w:color w:val="auto"/>
        </w:rPr>
      </w:pPr>
      <w:r w:rsidRPr="001E12F3">
        <w:rPr>
          <w:rFonts w:ascii="楷体" w:eastAsia="楷体" w:hAnsi="楷体" w:hint="eastAsia"/>
          <w:b/>
          <w:color w:val="auto"/>
        </w:rPr>
        <w:t>（</w:t>
      </w:r>
      <w:proofErr w:type="spellStart"/>
      <w:r w:rsidRPr="001E12F3">
        <w:rPr>
          <w:rFonts w:ascii="楷体" w:eastAsia="楷体" w:hAnsi="楷体" w:hint="eastAsia"/>
          <w:b/>
          <w:color w:val="auto"/>
        </w:rPr>
        <w:t>二）教学功能</w:t>
      </w:r>
      <w:proofErr w:type="spellEnd"/>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1.</w:t>
      </w:r>
      <w:r w:rsidRPr="00BC4DC2">
        <w:rPr>
          <w:rFonts w:ascii="Times New Roman" w:eastAsia="仿宋_GB2312" w:hAnsi="Times New Roman" w:hint="eastAsia"/>
          <w:sz w:val="32"/>
          <w:szCs w:val="32"/>
        </w:rPr>
        <w:t>支持灵活搭建课程。用户能够根据资源的名称、类型、属性、课程归属等不同检索项从资源库中检索资源、搭建课程。</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2</w:t>
      </w:r>
      <w:r w:rsidRPr="00BC4DC2">
        <w:rPr>
          <w:rFonts w:ascii="Times New Roman" w:eastAsia="仿宋_GB2312" w:hAnsi="Times New Roman"/>
          <w:sz w:val="32"/>
          <w:szCs w:val="32"/>
        </w:rPr>
        <w:t>.</w:t>
      </w:r>
      <w:r w:rsidRPr="00BC4DC2">
        <w:rPr>
          <w:rFonts w:ascii="Times New Roman" w:eastAsia="仿宋_GB2312" w:hAnsi="Times New Roman" w:hint="eastAsia"/>
          <w:sz w:val="32"/>
          <w:szCs w:val="32"/>
        </w:rPr>
        <w:t>支持在线报名选课和开课信息发布，支持学习者通过运行平台报名选课、学习，以及选课之前的试学习。</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3</w:t>
      </w:r>
      <w:r w:rsidRPr="00BC4DC2">
        <w:rPr>
          <w:rFonts w:ascii="Times New Roman" w:eastAsia="仿宋_GB2312" w:hAnsi="Times New Roman"/>
          <w:sz w:val="32"/>
          <w:szCs w:val="32"/>
        </w:rPr>
        <w:t>.</w:t>
      </w:r>
      <w:r w:rsidRPr="00BC4DC2">
        <w:rPr>
          <w:rFonts w:ascii="Times New Roman" w:eastAsia="仿宋_GB2312" w:hAnsi="Times New Roman" w:hint="eastAsia"/>
          <w:sz w:val="32"/>
          <w:szCs w:val="32"/>
        </w:rPr>
        <w:t>支持</w:t>
      </w:r>
      <w:r w:rsidRPr="00BC4DC2">
        <w:rPr>
          <w:rFonts w:ascii="Times New Roman" w:eastAsia="仿宋_GB2312" w:hAnsi="Times New Roman"/>
          <w:sz w:val="32"/>
          <w:szCs w:val="32"/>
        </w:rPr>
        <w:t>同一课程</w:t>
      </w:r>
      <w:r w:rsidRPr="00BC4DC2">
        <w:rPr>
          <w:rFonts w:ascii="Times New Roman" w:eastAsia="仿宋_GB2312" w:hAnsi="Times New Roman" w:hint="eastAsia"/>
          <w:sz w:val="32"/>
          <w:szCs w:val="32"/>
        </w:rPr>
        <w:t>的</w:t>
      </w:r>
      <w:r w:rsidRPr="00BC4DC2">
        <w:rPr>
          <w:rFonts w:ascii="Times New Roman" w:eastAsia="仿宋_GB2312" w:hAnsi="Times New Roman"/>
          <w:sz w:val="32"/>
          <w:szCs w:val="32"/>
        </w:rPr>
        <w:t>多班同</w:t>
      </w:r>
      <w:r w:rsidRPr="00BC4DC2">
        <w:rPr>
          <w:rFonts w:ascii="Times New Roman" w:eastAsia="仿宋_GB2312" w:hAnsi="Times New Roman" w:hint="eastAsia"/>
          <w:sz w:val="32"/>
          <w:szCs w:val="32"/>
        </w:rPr>
        <w:t>轨教学，支持不同教师并行开课和各自管理教学班。资源库提供的课程和用户在库内自行搭建的课程</w:t>
      </w:r>
      <w:r w:rsidRPr="00BC4DC2">
        <w:rPr>
          <w:rFonts w:ascii="Times New Roman" w:eastAsia="仿宋_GB2312" w:hAnsi="Times New Roman"/>
          <w:sz w:val="32"/>
          <w:szCs w:val="32"/>
        </w:rPr>
        <w:t>可以按</w:t>
      </w:r>
      <w:r w:rsidRPr="00BC4DC2">
        <w:rPr>
          <w:rFonts w:ascii="Times New Roman" w:eastAsia="仿宋_GB2312" w:hAnsi="Times New Roman" w:hint="eastAsia"/>
          <w:sz w:val="32"/>
          <w:szCs w:val="32"/>
        </w:rPr>
        <w:t>学年</w:t>
      </w:r>
      <w:r w:rsidRPr="00BC4DC2">
        <w:rPr>
          <w:rFonts w:ascii="Times New Roman" w:eastAsia="仿宋_GB2312" w:hAnsi="Times New Roman"/>
          <w:sz w:val="32"/>
          <w:szCs w:val="32"/>
        </w:rPr>
        <w:t>或学期重复开课</w:t>
      </w:r>
      <w:r w:rsidRPr="00BC4DC2">
        <w:rPr>
          <w:rFonts w:ascii="Times New Roman" w:eastAsia="仿宋_GB2312" w:hAnsi="Times New Roman" w:hint="eastAsia"/>
          <w:sz w:val="32"/>
          <w:szCs w:val="32"/>
        </w:rPr>
        <w:t>，无需用户重复搭建。用户也可以根据需要，对已搭建课程的内容进行修改、调整或重组。</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4</w:t>
      </w:r>
      <w:r w:rsidRPr="00BC4DC2">
        <w:rPr>
          <w:rFonts w:ascii="Times New Roman" w:eastAsia="仿宋_GB2312" w:hAnsi="Times New Roman"/>
          <w:sz w:val="32"/>
          <w:szCs w:val="32"/>
        </w:rPr>
        <w:t>.</w:t>
      </w:r>
      <w:r w:rsidRPr="00BC4DC2">
        <w:rPr>
          <w:rFonts w:ascii="Times New Roman" w:eastAsia="仿宋_GB2312" w:hAnsi="Times New Roman" w:hint="eastAsia"/>
          <w:sz w:val="32"/>
          <w:szCs w:val="32"/>
        </w:rPr>
        <w:t>支持在线教学活动部署与实施。教师用户可以根据教学需要在运行平台组织讨论、分组教学、开展小组活动、辅导与答疑、布置作业、发起投票、发布问卷、发布考试等。支持多种评价方式，支持作业及考试的自动批改、人工批改、人工评阅、学习者互相点评等。</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lastRenderedPageBreak/>
        <w:t>5</w:t>
      </w:r>
      <w:r w:rsidRPr="00BC4DC2">
        <w:rPr>
          <w:rFonts w:ascii="Times New Roman" w:eastAsia="仿宋_GB2312" w:hAnsi="Times New Roman"/>
          <w:sz w:val="32"/>
          <w:szCs w:val="32"/>
        </w:rPr>
        <w:t>.</w:t>
      </w:r>
      <w:r w:rsidRPr="00BC4DC2">
        <w:rPr>
          <w:rFonts w:ascii="Times New Roman" w:eastAsia="仿宋_GB2312" w:hAnsi="Times New Roman" w:hint="eastAsia"/>
          <w:sz w:val="32"/>
          <w:szCs w:val="32"/>
        </w:rPr>
        <w:t>支持在线教学活动管理。教师用户能够根据教学需要，添加、删除学习者，进行小组分配等；添加主讲教师、辅导教师等协助</w:t>
      </w:r>
      <w:r w:rsidRPr="00BC4DC2">
        <w:rPr>
          <w:rFonts w:ascii="Times New Roman" w:eastAsia="仿宋_GB2312" w:hAnsi="Times New Roman"/>
          <w:sz w:val="32"/>
          <w:szCs w:val="32"/>
        </w:rPr>
        <w:t>维护</w:t>
      </w:r>
      <w:r w:rsidRPr="00BC4DC2">
        <w:rPr>
          <w:rFonts w:ascii="Times New Roman" w:eastAsia="仿宋_GB2312" w:hAnsi="Times New Roman" w:hint="eastAsia"/>
          <w:sz w:val="32"/>
          <w:szCs w:val="32"/>
        </w:rPr>
        <w:t>课程。运行平台能够向教师用户提供学习者整体和个体学习统计</w:t>
      </w:r>
      <w:r w:rsidRPr="00BC4DC2">
        <w:rPr>
          <w:rFonts w:ascii="Times New Roman" w:eastAsia="仿宋_GB2312" w:hAnsi="Times New Roman"/>
          <w:sz w:val="32"/>
          <w:szCs w:val="32"/>
        </w:rPr>
        <w:t>分析</w:t>
      </w:r>
      <w:r w:rsidRPr="00BC4DC2">
        <w:rPr>
          <w:rFonts w:ascii="Times New Roman" w:eastAsia="仿宋_GB2312" w:hAnsi="Times New Roman" w:hint="eastAsia"/>
          <w:sz w:val="32"/>
          <w:szCs w:val="32"/>
        </w:rPr>
        <w:t>，并具备打印功能。</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6.</w:t>
      </w:r>
      <w:r w:rsidRPr="00BC4DC2">
        <w:rPr>
          <w:rFonts w:ascii="Times New Roman" w:eastAsia="仿宋_GB2312" w:hAnsi="Times New Roman" w:hint="eastAsia"/>
          <w:sz w:val="32"/>
          <w:szCs w:val="32"/>
        </w:rPr>
        <w:t>支持消息推送、学习进度推送、学习报告发布等。运行平台可向学习者及时推送课程学习消息，提供学习进度提示。教师（运行平台）可根据学习评价规则和学习者学习进度，定期向学习者发送课程学习报告和学习成绩。</w:t>
      </w:r>
    </w:p>
    <w:p w:rsidR="002833C6" w:rsidRPr="001E12F3" w:rsidRDefault="002833C6" w:rsidP="001E12F3">
      <w:pPr>
        <w:pStyle w:val="20"/>
        <w:spacing w:line="312" w:lineRule="auto"/>
        <w:ind w:firstLine="643"/>
        <w:rPr>
          <w:rFonts w:ascii="楷体" w:eastAsia="楷体" w:hAnsi="楷体"/>
          <w:b/>
          <w:color w:val="auto"/>
        </w:rPr>
      </w:pPr>
      <w:r w:rsidRPr="001E12F3">
        <w:rPr>
          <w:rFonts w:ascii="楷体" w:eastAsia="楷体" w:hAnsi="楷体" w:hint="eastAsia"/>
          <w:b/>
          <w:color w:val="auto"/>
        </w:rPr>
        <w:t>（</w:t>
      </w:r>
      <w:proofErr w:type="spellStart"/>
      <w:r w:rsidRPr="001E12F3">
        <w:rPr>
          <w:rFonts w:ascii="楷体" w:eastAsia="楷体" w:hAnsi="楷体" w:hint="eastAsia"/>
          <w:b/>
          <w:color w:val="auto"/>
        </w:rPr>
        <w:t>三）学习功能</w:t>
      </w:r>
      <w:proofErr w:type="spellEnd"/>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1.</w:t>
      </w:r>
      <w:r w:rsidRPr="00BC4DC2">
        <w:rPr>
          <w:rFonts w:ascii="Times New Roman" w:eastAsia="仿宋_GB2312" w:hAnsi="Times New Roman" w:hint="eastAsia"/>
          <w:sz w:val="32"/>
          <w:szCs w:val="32"/>
        </w:rPr>
        <w:t>支持学习者对课程、教师、资源等进行收藏、评价、评论、分享、课程相关信息推送与接收等，将学习心得、学习成果分享到常用社交工具。</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2.</w:t>
      </w:r>
      <w:r w:rsidRPr="00BC4DC2">
        <w:rPr>
          <w:rFonts w:ascii="Times New Roman" w:eastAsia="仿宋_GB2312" w:hAnsi="Times New Roman" w:hint="eastAsia"/>
          <w:sz w:val="32"/>
          <w:szCs w:val="32"/>
        </w:rPr>
        <w:t>能够根据学习者特点及学习需要，支持多种学习形式，如自主学习、合作学习以及移动学习等。学习者在学习过程中，能够随时在线记录学习笔记，开展小组讨论，共同完成小组作业，完成投票、问卷、考试等任务。</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3.</w:t>
      </w:r>
      <w:r w:rsidRPr="00BC4DC2">
        <w:rPr>
          <w:rFonts w:ascii="Times New Roman" w:eastAsia="仿宋_GB2312" w:hAnsi="Times New Roman" w:hint="eastAsia"/>
          <w:sz w:val="32"/>
          <w:szCs w:val="32"/>
        </w:rPr>
        <w:t>能够将学习者的课程内容浏览、作业交流、答疑、自测、笔记集成于一个学习界面。能够提供学习者学习过程节点的记录，便于学习者快速定位到学习过程节点，继续进行学习。</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4.</w:t>
      </w:r>
      <w:r w:rsidRPr="00BC4DC2">
        <w:rPr>
          <w:rFonts w:ascii="Times New Roman" w:eastAsia="仿宋_GB2312" w:hAnsi="Times New Roman" w:hint="eastAsia"/>
          <w:sz w:val="32"/>
          <w:szCs w:val="32"/>
        </w:rPr>
        <w:t>支持答疑互动。学习者可以在线提问，系统能够自动检索类似的问题及回复提供给提问者参阅。</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5.</w:t>
      </w:r>
      <w:r w:rsidRPr="00BC4DC2">
        <w:rPr>
          <w:rFonts w:ascii="Times New Roman" w:eastAsia="仿宋_GB2312" w:hAnsi="Times New Roman" w:hint="eastAsia"/>
          <w:sz w:val="32"/>
          <w:szCs w:val="32"/>
        </w:rPr>
        <w:t>支持自测和在线考试。运行平台能够分别针对学习模块、课程随机抽取题目提供自测或考试用，并给出参考答</w:t>
      </w:r>
      <w:r w:rsidRPr="00BC4DC2">
        <w:rPr>
          <w:rFonts w:ascii="Times New Roman" w:eastAsia="仿宋_GB2312" w:hAnsi="Times New Roman" w:hint="eastAsia"/>
          <w:sz w:val="32"/>
          <w:szCs w:val="32"/>
        </w:rPr>
        <w:lastRenderedPageBreak/>
        <w:t>案。对于系统</w:t>
      </w:r>
      <w:r w:rsidRPr="00BC4DC2">
        <w:rPr>
          <w:rFonts w:ascii="Times New Roman" w:eastAsia="仿宋_GB2312" w:hAnsi="Times New Roman"/>
          <w:sz w:val="32"/>
          <w:szCs w:val="32"/>
        </w:rPr>
        <w:t>完成课程学习并通过考核的</w:t>
      </w:r>
      <w:r w:rsidRPr="00BC4DC2">
        <w:rPr>
          <w:rFonts w:ascii="Times New Roman" w:eastAsia="仿宋_GB2312" w:hAnsi="Times New Roman" w:hint="eastAsia"/>
          <w:sz w:val="32"/>
          <w:szCs w:val="32"/>
        </w:rPr>
        <w:t>学习者</w:t>
      </w:r>
      <w:r w:rsidRPr="00BC4DC2">
        <w:rPr>
          <w:rFonts w:ascii="Times New Roman" w:eastAsia="仿宋_GB2312" w:hAnsi="Times New Roman"/>
          <w:sz w:val="32"/>
          <w:szCs w:val="32"/>
        </w:rPr>
        <w:t>，</w:t>
      </w:r>
      <w:r w:rsidRPr="00BC4DC2">
        <w:rPr>
          <w:rFonts w:ascii="Times New Roman" w:eastAsia="仿宋_GB2312" w:hAnsi="Times New Roman" w:hint="eastAsia"/>
          <w:sz w:val="32"/>
          <w:szCs w:val="32"/>
        </w:rPr>
        <w:t>能够记录学习者</w:t>
      </w:r>
      <w:r w:rsidRPr="00BC4DC2">
        <w:rPr>
          <w:rFonts w:ascii="Times New Roman" w:eastAsia="仿宋_GB2312" w:hAnsi="Times New Roman"/>
          <w:sz w:val="32"/>
          <w:szCs w:val="32"/>
        </w:rPr>
        <w:t>成绩</w:t>
      </w:r>
      <w:r w:rsidRPr="00BC4DC2">
        <w:rPr>
          <w:rFonts w:ascii="Times New Roman" w:eastAsia="仿宋_GB2312" w:hAnsi="Times New Roman" w:hint="eastAsia"/>
          <w:sz w:val="32"/>
          <w:szCs w:val="32"/>
        </w:rPr>
        <w:t>（五级制或百分制）。</w:t>
      </w:r>
    </w:p>
    <w:p w:rsidR="002833C6" w:rsidRPr="006E15DE" w:rsidRDefault="002833C6" w:rsidP="001E12F3">
      <w:pPr>
        <w:pStyle w:val="20"/>
        <w:spacing w:line="312" w:lineRule="auto"/>
        <w:ind w:firstLine="643"/>
        <w:rPr>
          <w:rFonts w:ascii="楷体" w:eastAsia="楷体" w:hAnsi="楷体"/>
          <w:b/>
          <w:color w:val="auto"/>
        </w:rPr>
      </w:pPr>
      <w:r w:rsidRPr="006E15DE">
        <w:rPr>
          <w:rFonts w:ascii="楷体" w:eastAsia="楷体" w:hAnsi="楷体" w:hint="eastAsia"/>
          <w:b/>
          <w:color w:val="auto"/>
        </w:rPr>
        <w:t>（</w:t>
      </w:r>
      <w:proofErr w:type="spellStart"/>
      <w:r w:rsidRPr="006E15DE">
        <w:rPr>
          <w:rFonts w:ascii="楷体" w:eastAsia="楷体" w:hAnsi="楷体" w:hint="eastAsia"/>
          <w:b/>
          <w:color w:val="auto"/>
        </w:rPr>
        <w:t>四）系统功能及其他</w:t>
      </w:r>
      <w:proofErr w:type="spellEnd"/>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1.</w:t>
      </w:r>
      <w:r w:rsidRPr="00BC4DC2">
        <w:rPr>
          <w:rFonts w:ascii="Times New Roman" w:eastAsia="仿宋_GB2312" w:hAnsi="Times New Roman" w:hint="eastAsia"/>
          <w:sz w:val="32"/>
          <w:szCs w:val="32"/>
        </w:rPr>
        <w:t>用户组织管理。运行</w:t>
      </w:r>
      <w:r w:rsidRPr="00BC4DC2">
        <w:rPr>
          <w:rFonts w:ascii="Times New Roman" w:eastAsia="仿宋_GB2312" w:hAnsi="Times New Roman"/>
          <w:sz w:val="32"/>
          <w:szCs w:val="32"/>
        </w:rPr>
        <w:t>平台</w:t>
      </w:r>
      <w:r w:rsidRPr="00BC4DC2">
        <w:rPr>
          <w:rFonts w:ascii="Times New Roman" w:eastAsia="仿宋_GB2312" w:hAnsi="Times New Roman" w:hint="eastAsia"/>
          <w:sz w:val="32"/>
          <w:szCs w:val="32"/>
        </w:rPr>
        <w:t>支持资源库建设主持单位对参与单位建设过程的管理。</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2.</w:t>
      </w:r>
      <w:r w:rsidRPr="00BC4DC2">
        <w:rPr>
          <w:rFonts w:ascii="Times New Roman" w:eastAsia="仿宋_GB2312" w:hAnsi="Times New Roman" w:hint="eastAsia"/>
          <w:sz w:val="32"/>
          <w:szCs w:val="32"/>
        </w:rPr>
        <w:t>用户注册管理。教师用户注册采用“实名制”。用户注册后应通过短信或邮件验证，提供各类用户角色、权限和权限映射关系，能够分级设置管理级别。</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3.</w:t>
      </w:r>
      <w:r w:rsidRPr="00BC4DC2">
        <w:rPr>
          <w:rFonts w:ascii="Times New Roman" w:eastAsia="仿宋_GB2312" w:hAnsi="Times New Roman" w:hint="eastAsia"/>
          <w:sz w:val="32"/>
          <w:szCs w:val="32"/>
        </w:rPr>
        <w:t>用户空间管理。能够为注册用户分配个人空间，提供积分、开课、学习进度提醒、密码找回、发送短信或邮件推送等服务，提供各类活动记录和学习档案管理功能。</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4.</w:t>
      </w:r>
      <w:r w:rsidRPr="00BC4DC2">
        <w:rPr>
          <w:rFonts w:ascii="Times New Roman" w:eastAsia="仿宋_GB2312" w:hAnsi="Times New Roman" w:hint="eastAsia"/>
          <w:sz w:val="32"/>
          <w:szCs w:val="32"/>
        </w:rPr>
        <w:t>系统</w:t>
      </w:r>
      <w:r w:rsidRPr="00BC4DC2">
        <w:rPr>
          <w:rFonts w:ascii="Times New Roman" w:eastAsia="仿宋_GB2312" w:hAnsi="Times New Roman"/>
          <w:sz w:val="32"/>
          <w:szCs w:val="32"/>
        </w:rPr>
        <w:t>日志</w:t>
      </w:r>
      <w:r w:rsidRPr="00BC4DC2">
        <w:rPr>
          <w:rFonts w:ascii="Times New Roman" w:eastAsia="仿宋_GB2312" w:hAnsi="Times New Roman" w:hint="eastAsia"/>
          <w:sz w:val="32"/>
          <w:szCs w:val="32"/>
        </w:rPr>
        <w:t>管理</w:t>
      </w:r>
      <w:r w:rsidRPr="00BC4DC2">
        <w:rPr>
          <w:rFonts w:ascii="Times New Roman" w:eastAsia="仿宋_GB2312" w:hAnsi="Times New Roman"/>
          <w:sz w:val="32"/>
          <w:szCs w:val="32"/>
        </w:rPr>
        <w:t>。</w:t>
      </w:r>
      <w:r w:rsidRPr="00BC4DC2">
        <w:rPr>
          <w:rFonts w:ascii="Times New Roman" w:eastAsia="仿宋_GB2312" w:hAnsi="Times New Roman" w:hint="eastAsia"/>
          <w:sz w:val="32"/>
          <w:szCs w:val="32"/>
        </w:rPr>
        <w:t>系统日志数据</w:t>
      </w:r>
      <w:r w:rsidRPr="00BC4DC2">
        <w:rPr>
          <w:rFonts w:ascii="Times New Roman" w:eastAsia="仿宋_GB2312" w:hAnsi="Times New Roman"/>
          <w:sz w:val="32"/>
          <w:szCs w:val="32"/>
        </w:rPr>
        <w:t>存储方式合理，有可恢复性</w:t>
      </w:r>
      <w:r w:rsidRPr="00BC4DC2">
        <w:rPr>
          <w:rFonts w:ascii="Times New Roman" w:eastAsia="仿宋_GB2312" w:hAnsi="Times New Roman" w:hint="eastAsia"/>
          <w:sz w:val="32"/>
          <w:szCs w:val="32"/>
        </w:rPr>
        <w:t>、</w:t>
      </w:r>
      <w:r w:rsidRPr="00BC4DC2">
        <w:rPr>
          <w:rFonts w:ascii="Times New Roman" w:eastAsia="仿宋_GB2312" w:hAnsi="Times New Roman"/>
          <w:sz w:val="32"/>
          <w:szCs w:val="32"/>
        </w:rPr>
        <w:t>可追溯性</w:t>
      </w:r>
      <w:r w:rsidRPr="00BC4DC2">
        <w:rPr>
          <w:rFonts w:ascii="Times New Roman" w:eastAsia="仿宋_GB2312" w:hAnsi="Times New Roman" w:hint="eastAsia"/>
          <w:sz w:val="32"/>
          <w:szCs w:val="32"/>
        </w:rPr>
        <w:t>，</w:t>
      </w:r>
      <w:r w:rsidRPr="00BC4DC2">
        <w:rPr>
          <w:rFonts w:ascii="Times New Roman" w:eastAsia="仿宋_GB2312" w:hAnsi="Times New Roman"/>
          <w:sz w:val="32"/>
          <w:szCs w:val="32"/>
        </w:rPr>
        <w:t>便于集中查询和分析处理</w:t>
      </w:r>
      <w:r w:rsidRPr="00BC4DC2">
        <w:rPr>
          <w:rFonts w:ascii="Times New Roman" w:eastAsia="仿宋_GB2312" w:hAnsi="Times New Roman" w:hint="eastAsia"/>
          <w:sz w:val="32"/>
          <w:szCs w:val="32"/>
        </w:rPr>
        <w:t>，</w:t>
      </w:r>
      <w:r w:rsidRPr="00BC4DC2">
        <w:rPr>
          <w:rFonts w:ascii="Times New Roman" w:eastAsia="仿宋_GB2312" w:hAnsi="Times New Roman"/>
          <w:sz w:val="32"/>
          <w:szCs w:val="32"/>
        </w:rPr>
        <w:t>实现数据的定时定量归档</w:t>
      </w:r>
      <w:r w:rsidRPr="00BC4DC2">
        <w:rPr>
          <w:rFonts w:ascii="Times New Roman" w:eastAsia="仿宋_GB2312" w:hAnsi="Times New Roman" w:hint="eastAsia"/>
          <w:sz w:val="32"/>
          <w:szCs w:val="32"/>
        </w:rPr>
        <w:t>、备份</w:t>
      </w:r>
      <w:r w:rsidRPr="00BC4DC2">
        <w:rPr>
          <w:rFonts w:ascii="Times New Roman" w:eastAsia="仿宋_GB2312" w:hAnsi="Times New Roman"/>
          <w:sz w:val="32"/>
          <w:szCs w:val="32"/>
        </w:rPr>
        <w:t>。</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sz w:val="32"/>
          <w:szCs w:val="32"/>
        </w:rPr>
        <w:t>5</w:t>
      </w:r>
      <w:r w:rsidRPr="00BC4DC2">
        <w:rPr>
          <w:rFonts w:ascii="Times New Roman" w:eastAsia="仿宋_GB2312" w:hAnsi="Times New Roman" w:hint="eastAsia"/>
          <w:sz w:val="32"/>
          <w:szCs w:val="32"/>
        </w:rPr>
        <w:t>.</w:t>
      </w:r>
      <w:r w:rsidRPr="00BC4DC2">
        <w:rPr>
          <w:rFonts w:ascii="Times New Roman" w:eastAsia="仿宋_GB2312" w:hAnsi="Times New Roman"/>
          <w:sz w:val="32"/>
          <w:szCs w:val="32"/>
        </w:rPr>
        <w:t>后台管理。</w:t>
      </w:r>
      <w:r w:rsidRPr="00BC4DC2">
        <w:rPr>
          <w:rFonts w:ascii="Times New Roman" w:eastAsia="仿宋_GB2312" w:hAnsi="Times New Roman" w:hint="eastAsia"/>
          <w:sz w:val="32"/>
          <w:szCs w:val="32"/>
        </w:rPr>
        <w:t>能够提供对平台各层级管理功能及数据的汇总管理、敏感词过滤</w:t>
      </w:r>
      <w:r w:rsidRPr="00BC4DC2">
        <w:rPr>
          <w:rFonts w:ascii="Times New Roman" w:eastAsia="仿宋_GB2312" w:hAnsi="Times New Roman"/>
          <w:sz w:val="32"/>
          <w:szCs w:val="32"/>
        </w:rPr>
        <w:t>、</w:t>
      </w:r>
      <w:r w:rsidRPr="00BC4DC2">
        <w:rPr>
          <w:rFonts w:ascii="Times New Roman" w:eastAsia="仿宋_GB2312" w:hAnsi="Times New Roman" w:hint="eastAsia"/>
          <w:sz w:val="32"/>
          <w:szCs w:val="32"/>
        </w:rPr>
        <w:t>系统日志、数据字典等功能。</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sz w:val="32"/>
          <w:szCs w:val="32"/>
        </w:rPr>
        <w:t>6</w:t>
      </w:r>
      <w:r w:rsidRPr="00BC4DC2">
        <w:rPr>
          <w:rFonts w:ascii="Times New Roman" w:eastAsia="仿宋_GB2312" w:hAnsi="Times New Roman" w:hint="eastAsia"/>
          <w:sz w:val="32"/>
          <w:szCs w:val="32"/>
        </w:rPr>
        <w:t>.</w:t>
      </w:r>
      <w:r w:rsidRPr="00BC4DC2">
        <w:rPr>
          <w:rFonts w:ascii="Times New Roman" w:eastAsia="仿宋_GB2312" w:hAnsi="Times New Roman"/>
          <w:sz w:val="32"/>
          <w:szCs w:val="32"/>
        </w:rPr>
        <w:t>数据</w:t>
      </w:r>
      <w:r w:rsidRPr="00BC4DC2">
        <w:rPr>
          <w:rFonts w:ascii="Times New Roman" w:eastAsia="仿宋_GB2312" w:hAnsi="Times New Roman" w:hint="eastAsia"/>
          <w:sz w:val="32"/>
          <w:szCs w:val="32"/>
        </w:rPr>
        <w:t>报送。主动对接国家级职业教育专业教学资源库管理系统（简称管理系统）的</w:t>
      </w:r>
      <w:r w:rsidRPr="00BC4DC2">
        <w:rPr>
          <w:rFonts w:ascii="Times New Roman" w:eastAsia="仿宋_GB2312" w:hAnsi="Times New Roman"/>
          <w:sz w:val="32"/>
          <w:szCs w:val="32"/>
        </w:rPr>
        <w:t>数据</w:t>
      </w:r>
      <w:r w:rsidRPr="00BC4DC2">
        <w:rPr>
          <w:rFonts w:ascii="Times New Roman" w:eastAsia="仿宋_GB2312" w:hAnsi="Times New Roman" w:hint="eastAsia"/>
          <w:sz w:val="32"/>
          <w:szCs w:val="32"/>
        </w:rPr>
        <w:t>接口</w:t>
      </w:r>
      <w:r w:rsidRPr="00BC4DC2">
        <w:rPr>
          <w:rFonts w:ascii="Times New Roman" w:eastAsia="仿宋_GB2312" w:hAnsi="Times New Roman"/>
          <w:sz w:val="32"/>
          <w:szCs w:val="32"/>
        </w:rPr>
        <w:t>，</w:t>
      </w:r>
      <w:r w:rsidRPr="00BC4DC2">
        <w:rPr>
          <w:rFonts w:ascii="Times New Roman" w:eastAsia="仿宋_GB2312" w:hAnsi="Times New Roman" w:hint="eastAsia"/>
          <w:sz w:val="32"/>
          <w:szCs w:val="32"/>
        </w:rPr>
        <w:t>按照监测要求，及时、自动报送运行</w:t>
      </w:r>
      <w:r w:rsidRPr="00BC4DC2">
        <w:rPr>
          <w:rFonts w:ascii="Times New Roman" w:eastAsia="仿宋_GB2312" w:hAnsi="Times New Roman"/>
          <w:sz w:val="32"/>
          <w:szCs w:val="32"/>
        </w:rPr>
        <w:t>平台的</w:t>
      </w:r>
      <w:r w:rsidRPr="00BC4DC2">
        <w:rPr>
          <w:rFonts w:ascii="Times New Roman" w:eastAsia="仿宋_GB2312" w:hAnsi="Times New Roman" w:hint="eastAsia"/>
          <w:sz w:val="32"/>
          <w:szCs w:val="32"/>
        </w:rPr>
        <w:t>增量</w:t>
      </w:r>
      <w:r w:rsidRPr="00BC4DC2">
        <w:rPr>
          <w:rFonts w:ascii="Times New Roman" w:eastAsia="仿宋_GB2312" w:hAnsi="Times New Roman"/>
          <w:sz w:val="32"/>
          <w:szCs w:val="32"/>
        </w:rPr>
        <w:t>数据</w:t>
      </w:r>
      <w:r w:rsidRPr="00BC4DC2">
        <w:rPr>
          <w:rFonts w:ascii="Times New Roman" w:eastAsia="仿宋_GB2312" w:hAnsi="Times New Roman" w:hint="eastAsia"/>
          <w:sz w:val="32"/>
          <w:szCs w:val="32"/>
        </w:rPr>
        <w:t>、</w:t>
      </w:r>
      <w:r w:rsidRPr="00BC4DC2">
        <w:rPr>
          <w:rFonts w:ascii="Times New Roman" w:eastAsia="仿宋_GB2312" w:hAnsi="Times New Roman"/>
          <w:sz w:val="32"/>
          <w:szCs w:val="32"/>
        </w:rPr>
        <w:t>更新数据和删除数据。</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7.</w:t>
      </w:r>
      <w:r w:rsidRPr="00BC4DC2">
        <w:rPr>
          <w:rFonts w:ascii="Times New Roman" w:eastAsia="仿宋_GB2312" w:hAnsi="Times New Roman" w:hint="eastAsia"/>
          <w:sz w:val="32"/>
          <w:szCs w:val="32"/>
        </w:rPr>
        <w:t>用户激励机制。能够提供根据用户使用时间、资源浏览、参与活动等情况给予用户积分、徽章以及等级奖励的功能和设置。</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8.</w:t>
      </w:r>
      <w:r w:rsidRPr="00BC4DC2">
        <w:rPr>
          <w:rFonts w:ascii="Times New Roman" w:eastAsia="仿宋_GB2312" w:hAnsi="Times New Roman"/>
          <w:sz w:val="32"/>
          <w:szCs w:val="32"/>
        </w:rPr>
        <w:t>终端</w:t>
      </w:r>
      <w:r w:rsidRPr="00BC4DC2">
        <w:rPr>
          <w:rFonts w:ascii="Times New Roman" w:eastAsia="仿宋_GB2312" w:hAnsi="Times New Roman" w:hint="eastAsia"/>
          <w:sz w:val="32"/>
          <w:szCs w:val="32"/>
        </w:rPr>
        <w:t>访问</w:t>
      </w:r>
      <w:r w:rsidRPr="00BC4DC2">
        <w:rPr>
          <w:rFonts w:ascii="Times New Roman" w:eastAsia="仿宋_GB2312" w:hAnsi="Times New Roman"/>
          <w:sz w:val="32"/>
          <w:szCs w:val="32"/>
        </w:rPr>
        <w:t>。</w:t>
      </w:r>
      <w:r w:rsidRPr="00BC4DC2">
        <w:rPr>
          <w:rFonts w:ascii="Times New Roman" w:eastAsia="仿宋_GB2312" w:hAnsi="Times New Roman" w:hint="eastAsia"/>
          <w:sz w:val="32"/>
          <w:szCs w:val="32"/>
        </w:rPr>
        <w:t>除</w:t>
      </w:r>
      <w:r w:rsidRPr="00BC4DC2">
        <w:rPr>
          <w:rFonts w:ascii="Times New Roman" w:eastAsia="仿宋_GB2312" w:hAnsi="Times New Roman" w:hint="eastAsia"/>
          <w:sz w:val="32"/>
          <w:szCs w:val="32"/>
        </w:rPr>
        <w:t>PC</w:t>
      </w:r>
      <w:r w:rsidRPr="00BC4DC2">
        <w:rPr>
          <w:rFonts w:ascii="Times New Roman" w:eastAsia="仿宋_GB2312" w:hAnsi="Times New Roman" w:hint="eastAsia"/>
          <w:sz w:val="32"/>
          <w:szCs w:val="32"/>
        </w:rPr>
        <w:t>机</w:t>
      </w:r>
      <w:r w:rsidRPr="00BC4DC2">
        <w:rPr>
          <w:rFonts w:ascii="Times New Roman" w:eastAsia="仿宋_GB2312" w:hAnsi="Times New Roman"/>
          <w:sz w:val="32"/>
          <w:szCs w:val="32"/>
        </w:rPr>
        <w:t>以外，</w:t>
      </w:r>
      <w:r w:rsidRPr="00BC4DC2">
        <w:rPr>
          <w:rFonts w:ascii="Times New Roman" w:eastAsia="仿宋_GB2312" w:hAnsi="Times New Roman" w:hint="eastAsia"/>
          <w:sz w:val="32"/>
          <w:szCs w:val="32"/>
        </w:rPr>
        <w:t>支持包括</w:t>
      </w:r>
      <w:proofErr w:type="spellStart"/>
      <w:r w:rsidRPr="00BC4DC2">
        <w:rPr>
          <w:rFonts w:ascii="Times New Roman" w:eastAsia="仿宋_GB2312" w:hAnsi="Times New Roman" w:hint="eastAsia"/>
          <w:sz w:val="32"/>
          <w:szCs w:val="32"/>
        </w:rPr>
        <w:t>iOS</w:t>
      </w:r>
      <w:proofErr w:type="spellEnd"/>
      <w:r w:rsidRPr="00BC4DC2">
        <w:rPr>
          <w:rFonts w:ascii="Times New Roman" w:eastAsia="仿宋_GB2312" w:hAnsi="Times New Roman" w:hint="eastAsia"/>
          <w:sz w:val="32"/>
          <w:szCs w:val="32"/>
        </w:rPr>
        <w:t>、</w:t>
      </w:r>
      <w:r w:rsidRPr="00BC4DC2">
        <w:rPr>
          <w:rFonts w:ascii="Times New Roman" w:eastAsia="仿宋_GB2312" w:hAnsi="Times New Roman"/>
          <w:sz w:val="32"/>
          <w:szCs w:val="32"/>
        </w:rPr>
        <w:t>A</w:t>
      </w:r>
      <w:r w:rsidRPr="00BC4DC2">
        <w:rPr>
          <w:rFonts w:ascii="Times New Roman" w:eastAsia="仿宋_GB2312" w:hAnsi="Times New Roman" w:hint="eastAsia"/>
          <w:sz w:val="32"/>
          <w:szCs w:val="32"/>
        </w:rPr>
        <w:t>ndroid</w:t>
      </w:r>
      <w:r w:rsidRPr="00BC4DC2">
        <w:rPr>
          <w:rFonts w:ascii="Times New Roman" w:eastAsia="仿宋_GB2312" w:hAnsi="Times New Roman" w:hint="eastAsia"/>
          <w:sz w:val="32"/>
          <w:szCs w:val="32"/>
        </w:rPr>
        <w:t>等操作</w:t>
      </w:r>
      <w:r w:rsidRPr="00BC4DC2">
        <w:rPr>
          <w:rFonts w:ascii="Times New Roman" w:eastAsia="仿宋_GB2312" w:hAnsi="Times New Roman"/>
          <w:sz w:val="32"/>
          <w:szCs w:val="32"/>
        </w:rPr>
        <w:t>系统在内的</w:t>
      </w:r>
      <w:r w:rsidRPr="00BC4DC2">
        <w:rPr>
          <w:rFonts w:ascii="Times New Roman" w:eastAsia="仿宋_GB2312" w:hAnsi="Times New Roman" w:hint="eastAsia"/>
          <w:sz w:val="32"/>
          <w:szCs w:val="32"/>
        </w:rPr>
        <w:t>各类</w:t>
      </w:r>
      <w:r w:rsidRPr="00BC4DC2">
        <w:rPr>
          <w:rFonts w:ascii="Times New Roman" w:eastAsia="仿宋_GB2312" w:hAnsi="Times New Roman"/>
          <w:sz w:val="32"/>
          <w:szCs w:val="32"/>
        </w:rPr>
        <w:t>移动终端访问</w:t>
      </w:r>
      <w:r w:rsidRPr="00BC4DC2">
        <w:rPr>
          <w:rFonts w:ascii="Times New Roman" w:eastAsia="仿宋_GB2312" w:hAnsi="Times New Roman" w:hint="eastAsia"/>
          <w:sz w:val="32"/>
          <w:szCs w:val="32"/>
        </w:rPr>
        <w:t>及使用</w:t>
      </w:r>
      <w:r w:rsidRPr="00BC4DC2">
        <w:rPr>
          <w:rFonts w:ascii="Times New Roman" w:eastAsia="仿宋_GB2312" w:hAnsi="Times New Roman"/>
          <w:sz w:val="32"/>
          <w:szCs w:val="32"/>
        </w:rPr>
        <w:t>，</w:t>
      </w:r>
      <w:r w:rsidRPr="00BC4DC2">
        <w:rPr>
          <w:rFonts w:ascii="Times New Roman" w:eastAsia="仿宋_GB2312" w:hAnsi="Times New Roman" w:hint="eastAsia"/>
          <w:sz w:val="32"/>
          <w:szCs w:val="32"/>
        </w:rPr>
        <w:t>能够</w:t>
      </w:r>
      <w:r w:rsidRPr="00BC4DC2">
        <w:rPr>
          <w:rFonts w:ascii="Times New Roman" w:eastAsia="仿宋_GB2312" w:hAnsi="Times New Roman"/>
          <w:sz w:val="32"/>
          <w:szCs w:val="32"/>
        </w:rPr>
        <w:t>做到界面</w:t>
      </w:r>
      <w:r w:rsidRPr="00BC4DC2">
        <w:rPr>
          <w:rFonts w:ascii="Times New Roman" w:eastAsia="仿宋_GB2312" w:hAnsi="Times New Roman"/>
          <w:sz w:val="32"/>
          <w:szCs w:val="32"/>
        </w:rPr>
        <w:lastRenderedPageBreak/>
        <w:t>自适应，有条件的还应该提供平台公众号、</w:t>
      </w:r>
      <w:r w:rsidRPr="00BC4DC2">
        <w:rPr>
          <w:rFonts w:ascii="Times New Roman" w:eastAsia="仿宋_GB2312" w:hAnsi="Times New Roman" w:hint="eastAsia"/>
          <w:sz w:val="32"/>
          <w:szCs w:val="32"/>
        </w:rPr>
        <w:t>平台</w:t>
      </w:r>
      <w:r w:rsidRPr="00BC4DC2">
        <w:rPr>
          <w:rFonts w:ascii="Times New Roman" w:eastAsia="仿宋_GB2312" w:hAnsi="Times New Roman"/>
          <w:sz w:val="32"/>
          <w:szCs w:val="32"/>
        </w:rPr>
        <w:t>APP</w:t>
      </w:r>
      <w:r w:rsidRPr="00BC4DC2">
        <w:rPr>
          <w:rFonts w:ascii="Times New Roman" w:eastAsia="仿宋_GB2312" w:hAnsi="Times New Roman" w:hint="eastAsia"/>
          <w:sz w:val="32"/>
          <w:szCs w:val="32"/>
        </w:rPr>
        <w:t>客户</w:t>
      </w:r>
      <w:r w:rsidRPr="00BC4DC2">
        <w:rPr>
          <w:rFonts w:ascii="Times New Roman" w:eastAsia="仿宋_GB2312" w:hAnsi="Times New Roman"/>
          <w:sz w:val="32"/>
          <w:szCs w:val="32"/>
        </w:rPr>
        <w:t>端等访问入口。</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9.</w:t>
      </w:r>
      <w:r w:rsidRPr="00BC4DC2">
        <w:rPr>
          <w:rFonts w:ascii="Times New Roman" w:eastAsia="仿宋_GB2312" w:hAnsi="Times New Roman" w:hint="eastAsia"/>
          <w:sz w:val="32"/>
          <w:szCs w:val="32"/>
        </w:rPr>
        <w:t>资源统计分析。能够支持资源数量统计、访问统计、引用统计、下载统计、用户上传统计等功能。</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10.</w:t>
      </w:r>
      <w:r w:rsidRPr="00BC4DC2">
        <w:rPr>
          <w:rFonts w:ascii="Times New Roman" w:eastAsia="仿宋_GB2312" w:hAnsi="Times New Roman" w:hint="eastAsia"/>
          <w:sz w:val="32"/>
          <w:szCs w:val="32"/>
        </w:rPr>
        <w:t>学习行为统计分析。能够按课程统计学习人数、学习进度以及学习成效等情况。能够统计资源的浏览量、下载量、回复量、访问区域分布、集中访问时段等信息。</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11.</w:t>
      </w:r>
      <w:r w:rsidRPr="00BC4DC2">
        <w:rPr>
          <w:rFonts w:ascii="Times New Roman" w:eastAsia="仿宋_GB2312" w:hAnsi="Times New Roman" w:hint="eastAsia"/>
          <w:sz w:val="32"/>
          <w:szCs w:val="32"/>
        </w:rPr>
        <w:t>通用性。提供课程、资源、用户等内容批量导出到其他主流同类型平台接口，同时也可以批量导入其他主流同类型平台导出的内容。</w:t>
      </w:r>
    </w:p>
    <w:p w:rsidR="002833C6" w:rsidRPr="001F1B15" w:rsidRDefault="002833C6" w:rsidP="001E12F3">
      <w:pPr>
        <w:spacing w:after="0" w:line="312" w:lineRule="auto"/>
        <w:ind w:firstLineChars="200" w:firstLine="640"/>
        <w:rPr>
          <w:rFonts w:ascii="黑体" w:eastAsia="黑体" w:hAnsi="黑体"/>
          <w:sz w:val="32"/>
          <w:szCs w:val="32"/>
        </w:rPr>
      </w:pPr>
      <w:r w:rsidRPr="001F1B15">
        <w:rPr>
          <w:rFonts w:ascii="黑体" w:eastAsia="黑体" w:hAnsi="黑体" w:hint="eastAsia"/>
          <w:sz w:val="32"/>
          <w:szCs w:val="32"/>
        </w:rPr>
        <w:t>二、性能和安全要求</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sz w:val="32"/>
          <w:szCs w:val="32"/>
        </w:rPr>
        <w:t>1.</w:t>
      </w:r>
      <w:r w:rsidRPr="00BC4DC2">
        <w:rPr>
          <w:rFonts w:ascii="Times New Roman" w:eastAsia="仿宋_GB2312" w:hAnsi="Times New Roman" w:hint="eastAsia"/>
          <w:sz w:val="32"/>
          <w:szCs w:val="32"/>
        </w:rPr>
        <w:t>性能基本要求</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1276"/>
        <w:gridCol w:w="1134"/>
        <w:gridCol w:w="1559"/>
        <w:gridCol w:w="1701"/>
        <w:gridCol w:w="1701"/>
      </w:tblGrid>
      <w:tr w:rsidR="002833C6" w:rsidRPr="00656DBE" w:rsidTr="00BC4DC2">
        <w:trPr>
          <w:trHeight w:val="567"/>
        </w:trPr>
        <w:tc>
          <w:tcPr>
            <w:tcW w:w="1702" w:type="dxa"/>
            <w:vMerge w:val="restart"/>
            <w:vAlign w:val="center"/>
          </w:tcPr>
          <w:p w:rsidR="002833C6" w:rsidRPr="00656DBE" w:rsidRDefault="002833C6" w:rsidP="00BC4DC2">
            <w:pPr>
              <w:pStyle w:val="af5"/>
              <w:tabs>
                <w:tab w:val="left" w:pos="540"/>
              </w:tabs>
              <w:adjustRightInd w:val="0"/>
              <w:snapToGrid w:val="0"/>
              <w:spacing w:line="240" w:lineRule="atLeast"/>
              <w:ind w:firstLineChars="0" w:firstLine="0"/>
              <w:jc w:val="center"/>
              <w:rPr>
                <w:rFonts w:ascii="仿宋_GB2312" w:eastAsia="仿宋_GB2312" w:hAnsi="仿宋"/>
                <w:b/>
                <w:kern w:val="2"/>
                <w:sz w:val="24"/>
                <w:lang w:val="en-US" w:eastAsia="zh-CN"/>
              </w:rPr>
            </w:pPr>
            <w:r w:rsidRPr="00656DBE">
              <w:rPr>
                <w:rFonts w:ascii="仿宋_GB2312" w:eastAsia="仿宋_GB2312" w:hAnsi="仿宋" w:hint="eastAsia"/>
                <w:b/>
                <w:kern w:val="2"/>
                <w:sz w:val="24"/>
                <w:lang w:val="en-US" w:eastAsia="zh-CN"/>
              </w:rPr>
              <w:t>平台规模</w:t>
            </w:r>
          </w:p>
          <w:p w:rsidR="002833C6" w:rsidRPr="00656DBE" w:rsidRDefault="002833C6" w:rsidP="00BC4DC2">
            <w:pPr>
              <w:pStyle w:val="af5"/>
              <w:tabs>
                <w:tab w:val="left" w:pos="540"/>
              </w:tabs>
              <w:adjustRightInd w:val="0"/>
              <w:snapToGrid w:val="0"/>
              <w:spacing w:line="240" w:lineRule="atLeast"/>
              <w:ind w:firstLineChars="0" w:firstLine="0"/>
              <w:jc w:val="center"/>
              <w:rPr>
                <w:rFonts w:ascii="仿宋_GB2312" w:eastAsia="仿宋_GB2312" w:hAnsi="仿宋"/>
                <w:b/>
                <w:kern w:val="2"/>
                <w:sz w:val="24"/>
                <w:lang w:val="en-US" w:eastAsia="zh-CN"/>
              </w:rPr>
            </w:pPr>
            <w:r w:rsidRPr="00656DBE">
              <w:rPr>
                <w:rFonts w:ascii="仿宋_GB2312" w:eastAsia="仿宋_GB2312" w:hAnsi="仿宋" w:hint="eastAsia"/>
                <w:b/>
                <w:kern w:val="2"/>
                <w:sz w:val="24"/>
                <w:lang w:val="en-US" w:eastAsia="zh-CN"/>
              </w:rPr>
              <w:t>(用户数)</w:t>
            </w:r>
          </w:p>
        </w:tc>
        <w:tc>
          <w:tcPr>
            <w:tcW w:w="1276" w:type="dxa"/>
            <w:vMerge w:val="restart"/>
            <w:vAlign w:val="center"/>
          </w:tcPr>
          <w:p w:rsidR="002833C6" w:rsidRPr="00656DBE" w:rsidRDefault="002833C6" w:rsidP="00BC4DC2">
            <w:pPr>
              <w:pStyle w:val="af5"/>
              <w:tabs>
                <w:tab w:val="left" w:pos="540"/>
              </w:tabs>
              <w:adjustRightInd w:val="0"/>
              <w:snapToGrid w:val="0"/>
              <w:spacing w:line="240" w:lineRule="atLeast"/>
              <w:ind w:firstLineChars="0" w:firstLine="0"/>
              <w:jc w:val="center"/>
              <w:rPr>
                <w:rFonts w:ascii="仿宋_GB2312" w:eastAsia="仿宋_GB2312" w:hAnsi="仿宋"/>
                <w:b/>
                <w:kern w:val="2"/>
                <w:sz w:val="24"/>
                <w:lang w:val="en-US" w:eastAsia="zh-CN"/>
              </w:rPr>
            </w:pPr>
            <w:r w:rsidRPr="00656DBE">
              <w:rPr>
                <w:rFonts w:ascii="仿宋_GB2312" w:eastAsia="仿宋_GB2312" w:hAnsi="仿宋" w:hint="eastAsia"/>
                <w:b/>
                <w:kern w:val="2"/>
                <w:sz w:val="24"/>
                <w:lang w:val="en-US" w:eastAsia="zh-CN"/>
              </w:rPr>
              <w:t>在线用户数</w:t>
            </w:r>
          </w:p>
        </w:tc>
        <w:tc>
          <w:tcPr>
            <w:tcW w:w="1134" w:type="dxa"/>
            <w:vMerge w:val="restart"/>
            <w:vAlign w:val="center"/>
          </w:tcPr>
          <w:p w:rsidR="002833C6" w:rsidRPr="00656DBE" w:rsidRDefault="002833C6" w:rsidP="00BC4DC2">
            <w:pPr>
              <w:pStyle w:val="af5"/>
              <w:tabs>
                <w:tab w:val="left" w:pos="540"/>
              </w:tabs>
              <w:adjustRightInd w:val="0"/>
              <w:snapToGrid w:val="0"/>
              <w:spacing w:line="240" w:lineRule="atLeast"/>
              <w:ind w:firstLineChars="0" w:firstLine="0"/>
              <w:jc w:val="center"/>
              <w:rPr>
                <w:rFonts w:ascii="仿宋_GB2312" w:eastAsia="仿宋_GB2312" w:hAnsi="仿宋"/>
                <w:b/>
                <w:kern w:val="2"/>
                <w:sz w:val="24"/>
                <w:lang w:val="en-US" w:eastAsia="zh-CN"/>
              </w:rPr>
            </w:pPr>
            <w:r w:rsidRPr="00656DBE">
              <w:rPr>
                <w:rFonts w:ascii="仿宋_GB2312" w:eastAsia="仿宋_GB2312" w:hAnsi="仿宋" w:hint="eastAsia"/>
                <w:b/>
                <w:kern w:val="2"/>
                <w:sz w:val="24"/>
                <w:lang w:val="en-US" w:eastAsia="zh-CN"/>
              </w:rPr>
              <w:t>并发用户数</w:t>
            </w:r>
          </w:p>
        </w:tc>
        <w:tc>
          <w:tcPr>
            <w:tcW w:w="4961" w:type="dxa"/>
            <w:gridSpan w:val="3"/>
            <w:vAlign w:val="center"/>
          </w:tcPr>
          <w:p w:rsidR="002833C6" w:rsidRPr="00656DBE" w:rsidRDefault="002833C6" w:rsidP="00BC4DC2">
            <w:pPr>
              <w:pStyle w:val="af5"/>
              <w:tabs>
                <w:tab w:val="left" w:pos="540"/>
              </w:tabs>
              <w:adjustRightInd w:val="0"/>
              <w:snapToGrid w:val="0"/>
              <w:spacing w:line="240" w:lineRule="atLeast"/>
              <w:ind w:firstLineChars="0" w:firstLine="0"/>
              <w:jc w:val="center"/>
              <w:rPr>
                <w:rFonts w:ascii="仿宋_GB2312" w:eastAsia="仿宋_GB2312" w:hAnsi="仿宋"/>
                <w:b/>
                <w:kern w:val="2"/>
                <w:sz w:val="24"/>
                <w:lang w:val="en-US" w:eastAsia="zh-CN"/>
              </w:rPr>
            </w:pPr>
            <w:r w:rsidRPr="00656DBE">
              <w:rPr>
                <w:rFonts w:ascii="仿宋_GB2312" w:eastAsia="仿宋_GB2312" w:hAnsi="仿宋" w:hint="eastAsia"/>
                <w:b/>
                <w:kern w:val="2"/>
                <w:sz w:val="24"/>
                <w:lang w:val="en-US" w:eastAsia="zh-CN"/>
              </w:rPr>
              <w:t>响应时间</w:t>
            </w:r>
          </w:p>
        </w:tc>
      </w:tr>
      <w:tr w:rsidR="002833C6" w:rsidRPr="00656DBE" w:rsidTr="00BC4DC2">
        <w:trPr>
          <w:trHeight w:val="567"/>
        </w:trPr>
        <w:tc>
          <w:tcPr>
            <w:tcW w:w="1702" w:type="dxa"/>
            <w:vMerge/>
            <w:vAlign w:val="center"/>
          </w:tcPr>
          <w:p w:rsidR="002833C6" w:rsidRPr="00656DBE" w:rsidRDefault="002833C6" w:rsidP="00BC4DC2">
            <w:pPr>
              <w:pStyle w:val="af5"/>
              <w:tabs>
                <w:tab w:val="left" w:pos="540"/>
              </w:tabs>
              <w:ind w:firstLineChars="0" w:firstLine="0"/>
              <w:jc w:val="center"/>
              <w:rPr>
                <w:rFonts w:ascii="仿宋_GB2312" w:eastAsia="仿宋_GB2312" w:hAnsi="仿宋"/>
                <w:b/>
                <w:kern w:val="2"/>
                <w:sz w:val="24"/>
                <w:lang w:val="en-US" w:eastAsia="zh-CN"/>
              </w:rPr>
            </w:pPr>
          </w:p>
        </w:tc>
        <w:tc>
          <w:tcPr>
            <w:tcW w:w="1276" w:type="dxa"/>
            <w:vMerge/>
            <w:vAlign w:val="center"/>
          </w:tcPr>
          <w:p w:rsidR="002833C6" w:rsidRPr="00656DBE" w:rsidRDefault="002833C6" w:rsidP="00BC4DC2">
            <w:pPr>
              <w:pStyle w:val="af5"/>
              <w:tabs>
                <w:tab w:val="left" w:pos="540"/>
              </w:tabs>
              <w:ind w:firstLineChars="0" w:firstLine="0"/>
              <w:jc w:val="center"/>
              <w:rPr>
                <w:rFonts w:ascii="仿宋_GB2312" w:eastAsia="仿宋_GB2312" w:hAnsi="仿宋"/>
                <w:b/>
                <w:kern w:val="2"/>
                <w:sz w:val="24"/>
                <w:lang w:val="en-US" w:eastAsia="zh-CN"/>
              </w:rPr>
            </w:pPr>
          </w:p>
        </w:tc>
        <w:tc>
          <w:tcPr>
            <w:tcW w:w="1134" w:type="dxa"/>
            <w:vMerge/>
            <w:vAlign w:val="center"/>
          </w:tcPr>
          <w:p w:rsidR="002833C6" w:rsidRPr="00656DBE" w:rsidRDefault="002833C6" w:rsidP="00BC4DC2">
            <w:pPr>
              <w:pStyle w:val="af5"/>
              <w:tabs>
                <w:tab w:val="left" w:pos="540"/>
              </w:tabs>
              <w:ind w:firstLineChars="0" w:firstLine="0"/>
              <w:jc w:val="center"/>
              <w:rPr>
                <w:rFonts w:ascii="仿宋_GB2312" w:eastAsia="仿宋_GB2312" w:hAnsi="仿宋"/>
                <w:b/>
                <w:kern w:val="2"/>
                <w:sz w:val="24"/>
                <w:lang w:val="en-US" w:eastAsia="zh-CN"/>
              </w:rPr>
            </w:pPr>
          </w:p>
        </w:tc>
        <w:tc>
          <w:tcPr>
            <w:tcW w:w="1559" w:type="dxa"/>
            <w:vAlign w:val="center"/>
          </w:tcPr>
          <w:p w:rsidR="002833C6" w:rsidRPr="00656DBE" w:rsidRDefault="002833C6" w:rsidP="00BC4DC2">
            <w:pPr>
              <w:pStyle w:val="af5"/>
              <w:tabs>
                <w:tab w:val="left" w:pos="540"/>
              </w:tabs>
              <w:adjustRightInd w:val="0"/>
              <w:snapToGrid w:val="0"/>
              <w:spacing w:line="240" w:lineRule="atLeast"/>
              <w:ind w:firstLineChars="0" w:firstLine="0"/>
              <w:jc w:val="center"/>
              <w:rPr>
                <w:rFonts w:ascii="仿宋_GB2312" w:eastAsia="仿宋_GB2312" w:hAnsi="仿宋"/>
                <w:b/>
                <w:kern w:val="2"/>
                <w:sz w:val="24"/>
                <w:lang w:val="en-US" w:eastAsia="zh-CN"/>
              </w:rPr>
            </w:pPr>
            <w:r w:rsidRPr="00656DBE">
              <w:rPr>
                <w:rFonts w:ascii="仿宋_GB2312" w:eastAsia="仿宋_GB2312" w:hAnsi="仿宋" w:hint="eastAsia"/>
                <w:b/>
                <w:kern w:val="2"/>
                <w:sz w:val="24"/>
                <w:lang w:val="en-US" w:eastAsia="zh-CN"/>
              </w:rPr>
              <w:t>业务访问</w:t>
            </w:r>
          </w:p>
        </w:tc>
        <w:tc>
          <w:tcPr>
            <w:tcW w:w="1701" w:type="dxa"/>
            <w:vAlign w:val="center"/>
          </w:tcPr>
          <w:p w:rsidR="002833C6" w:rsidRPr="00656DBE" w:rsidRDefault="002833C6" w:rsidP="00BC4DC2">
            <w:pPr>
              <w:pStyle w:val="af5"/>
              <w:tabs>
                <w:tab w:val="left" w:pos="540"/>
              </w:tabs>
              <w:adjustRightInd w:val="0"/>
              <w:snapToGrid w:val="0"/>
              <w:spacing w:line="240" w:lineRule="atLeast"/>
              <w:ind w:firstLineChars="0" w:firstLine="0"/>
              <w:jc w:val="center"/>
              <w:rPr>
                <w:rFonts w:ascii="仿宋_GB2312" w:eastAsia="仿宋_GB2312" w:hAnsi="仿宋"/>
                <w:b/>
                <w:kern w:val="2"/>
                <w:sz w:val="24"/>
                <w:lang w:val="en-US" w:eastAsia="zh-CN"/>
              </w:rPr>
            </w:pPr>
            <w:r w:rsidRPr="00656DBE">
              <w:rPr>
                <w:rFonts w:ascii="仿宋_GB2312" w:eastAsia="仿宋_GB2312" w:hAnsi="仿宋" w:hint="eastAsia"/>
                <w:b/>
                <w:kern w:val="2"/>
                <w:sz w:val="24"/>
                <w:lang w:val="en-US" w:eastAsia="zh-CN"/>
              </w:rPr>
              <w:t>文档类资源</w:t>
            </w:r>
          </w:p>
        </w:tc>
        <w:tc>
          <w:tcPr>
            <w:tcW w:w="1701" w:type="dxa"/>
            <w:vAlign w:val="center"/>
          </w:tcPr>
          <w:p w:rsidR="002833C6" w:rsidRPr="00656DBE" w:rsidRDefault="002833C6" w:rsidP="00BC4DC2">
            <w:pPr>
              <w:pStyle w:val="af5"/>
              <w:tabs>
                <w:tab w:val="left" w:pos="540"/>
              </w:tabs>
              <w:adjustRightInd w:val="0"/>
              <w:snapToGrid w:val="0"/>
              <w:spacing w:line="240" w:lineRule="atLeast"/>
              <w:ind w:firstLineChars="0" w:firstLine="0"/>
              <w:jc w:val="center"/>
              <w:rPr>
                <w:rFonts w:ascii="仿宋_GB2312" w:eastAsia="仿宋_GB2312" w:hAnsi="仿宋"/>
                <w:b/>
                <w:kern w:val="2"/>
                <w:sz w:val="24"/>
                <w:lang w:val="en-US" w:eastAsia="zh-CN"/>
              </w:rPr>
            </w:pPr>
            <w:r w:rsidRPr="00656DBE">
              <w:rPr>
                <w:rFonts w:ascii="仿宋_GB2312" w:eastAsia="仿宋_GB2312" w:hAnsi="仿宋" w:hint="eastAsia"/>
                <w:b/>
                <w:kern w:val="2"/>
                <w:sz w:val="24"/>
                <w:lang w:val="en-US" w:eastAsia="zh-CN"/>
              </w:rPr>
              <w:t>视频类资源</w:t>
            </w:r>
          </w:p>
        </w:tc>
      </w:tr>
      <w:tr w:rsidR="002833C6" w:rsidRPr="00656DBE" w:rsidTr="00BC4DC2">
        <w:trPr>
          <w:trHeight w:val="567"/>
        </w:trPr>
        <w:tc>
          <w:tcPr>
            <w:tcW w:w="1702" w:type="dxa"/>
            <w:vAlign w:val="center"/>
          </w:tcPr>
          <w:p w:rsidR="002833C6" w:rsidRPr="00656DBE" w:rsidRDefault="002833C6" w:rsidP="00BC4DC2">
            <w:pPr>
              <w:spacing w:after="0"/>
              <w:jc w:val="center"/>
              <w:rPr>
                <w:rFonts w:ascii="仿宋_GB2312" w:eastAsia="仿宋_GB2312"/>
                <w:sz w:val="24"/>
                <w:szCs w:val="24"/>
              </w:rPr>
            </w:pPr>
            <w:r w:rsidRPr="00656DBE">
              <w:rPr>
                <w:rFonts w:ascii="仿宋_GB2312" w:eastAsia="仿宋_GB2312" w:hint="eastAsia"/>
                <w:sz w:val="24"/>
                <w:szCs w:val="24"/>
              </w:rPr>
              <w:t>小型(2万)</w:t>
            </w:r>
          </w:p>
        </w:tc>
        <w:tc>
          <w:tcPr>
            <w:tcW w:w="1276" w:type="dxa"/>
            <w:vAlign w:val="center"/>
          </w:tcPr>
          <w:p w:rsidR="002833C6" w:rsidRPr="00656DBE" w:rsidRDefault="002833C6" w:rsidP="00BC4DC2">
            <w:pPr>
              <w:spacing w:after="0"/>
              <w:jc w:val="center"/>
              <w:rPr>
                <w:rFonts w:ascii="仿宋_GB2312" w:eastAsia="仿宋_GB2312"/>
                <w:sz w:val="24"/>
                <w:szCs w:val="24"/>
              </w:rPr>
            </w:pPr>
            <w:r w:rsidRPr="00656DBE">
              <w:rPr>
                <w:rFonts w:ascii="仿宋_GB2312" w:eastAsia="仿宋_GB2312" w:hint="eastAsia"/>
                <w:sz w:val="24"/>
                <w:szCs w:val="24"/>
              </w:rPr>
              <w:t>2000</w:t>
            </w:r>
          </w:p>
        </w:tc>
        <w:tc>
          <w:tcPr>
            <w:tcW w:w="1134" w:type="dxa"/>
            <w:vAlign w:val="center"/>
          </w:tcPr>
          <w:p w:rsidR="002833C6" w:rsidRPr="00656DBE" w:rsidRDefault="002833C6" w:rsidP="00BC4DC2">
            <w:pPr>
              <w:spacing w:after="0"/>
              <w:jc w:val="center"/>
              <w:rPr>
                <w:rFonts w:ascii="仿宋_GB2312" w:eastAsia="仿宋_GB2312"/>
                <w:sz w:val="24"/>
                <w:szCs w:val="24"/>
              </w:rPr>
            </w:pPr>
            <w:r w:rsidRPr="00656DBE">
              <w:rPr>
                <w:rFonts w:ascii="仿宋_GB2312" w:eastAsia="仿宋_GB2312" w:hint="eastAsia"/>
                <w:sz w:val="24"/>
                <w:szCs w:val="24"/>
              </w:rPr>
              <w:t>1000</w:t>
            </w:r>
          </w:p>
        </w:tc>
        <w:tc>
          <w:tcPr>
            <w:tcW w:w="1559" w:type="dxa"/>
            <w:vAlign w:val="center"/>
          </w:tcPr>
          <w:p w:rsidR="002833C6" w:rsidRPr="00656DBE" w:rsidRDefault="002833C6" w:rsidP="00BC4DC2">
            <w:pPr>
              <w:spacing w:after="0"/>
              <w:jc w:val="center"/>
              <w:rPr>
                <w:rFonts w:ascii="仿宋_GB2312" w:eastAsia="仿宋_GB2312"/>
                <w:sz w:val="24"/>
                <w:szCs w:val="24"/>
              </w:rPr>
            </w:pPr>
            <w:r w:rsidRPr="00656DBE">
              <w:rPr>
                <w:rFonts w:ascii="仿宋_GB2312" w:eastAsia="仿宋_GB2312" w:hint="eastAsia"/>
                <w:sz w:val="24"/>
                <w:szCs w:val="24"/>
              </w:rPr>
              <w:t>3秒以内</w:t>
            </w:r>
          </w:p>
        </w:tc>
        <w:tc>
          <w:tcPr>
            <w:tcW w:w="1701" w:type="dxa"/>
            <w:vAlign w:val="center"/>
          </w:tcPr>
          <w:p w:rsidR="002833C6" w:rsidRPr="00656DBE" w:rsidRDefault="002833C6" w:rsidP="00BC4DC2">
            <w:pPr>
              <w:spacing w:after="0"/>
              <w:jc w:val="center"/>
              <w:rPr>
                <w:rFonts w:ascii="仿宋_GB2312" w:eastAsia="仿宋_GB2312"/>
                <w:sz w:val="24"/>
                <w:szCs w:val="24"/>
              </w:rPr>
            </w:pPr>
            <w:r w:rsidRPr="00656DBE">
              <w:rPr>
                <w:rFonts w:ascii="仿宋_GB2312" w:eastAsia="仿宋_GB2312" w:hint="eastAsia"/>
                <w:sz w:val="24"/>
                <w:szCs w:val="24"/>
              </w:rPr>
              <w:t>5秒以内</w:t>
            </w:r>
          </w:p>
        </w:tc>
        <w:tc>
          <w:tcPr>
            <w:tcW w:w="1701" w:type="dxa"/>
            <w:vAlign w:val="center"/>
          </w:tcPr>
          <w:p w:rsidR="002833C6" w:rsidRPr="00656DBE" w:rsidRDefault="002833C6" w:rsidP="00BC4DC2">
            <w:pPr>
              <w:spacing w:after="0"/>
              <w:jc w:val="center"/>
              <w:rPr>
                <w:rFonts w:ascii="仿宋_GB2312" w:eastAsia="仿宋_GB2312"/>
                <w:sz w:val="24"/>
                <w:szCs w:val="24"/>
              </w:rPr>
            </w:pPr>
            <w:r w:rsidRPr="00656DBE">
              <w:rPr>
                <w:rFonts w:ascii="仿宋_GB2312" w:eastAsia="仿宋_GB2312" w:hint="eastAsia"/>
                <w:sz w:val="24"/>
                <w:szCs w:val="24"/>
              </w:rPr>
              <w:t>10秒以内</w:t>
            </w:r>
          </w:p>
        </w:tc>
      </w:tr>
      <w:tr w:rsidR="002833C6" w:rsidRPr="00656DBE" w:rsidTr="00BC4DC2">
        <w:trPr>
          <w:trHeight w:val="567"/>
        </w:trPr>
        <w:tc>
          <w:tcPr>
            <w:tcW w:w="1702" w:type="dxa"/>
            <w:vAlign w:val="center"/>
          </w:tcPr>
          <w:p w:rsidR="002833C6" w:rsidRPr="00656DBE" w:rsidRDefault="002833C6" w:rsidP="00BC4DC2">
            <w:pPr>
              <w:spacing w:after="0"/>
              <w:jc w:val="center"/>
              <w:rPr>
                <w:rFonts w:ascii="仿宋_GB2312" w:eastAsia="仿宋_GB2312"/>
                <w:sz w:val="24"/>
                <w:szCs w:val="24"/>
              </w:rPr>
            </w:pPr>
            <w:r w:rsidRPr="00656DBE">
              <w:rPr>
                <w:rFonts w:ascii="仿宋_GB2312" w:eastAsia="仿宋_GB2312" w:hint="eastAsia"/>
                <w:sz w:val="24"/>
                <w:szCs w:val="24"/>
              </w:rPr>
              <w:t>中型(5万)</w:t>
            </w:r>
          </w:p>
        </w:tc>
        <w:tc>
          <w:tcPr>
            <w:tcW w:w="1276" w:type="dxa"/>
            <w:vAlign w:val="center"/>
          </w:tcPr>
          <w:p w:rsidR="002833C6" w:rsidRPr="00656DBE" w:rsidRDefault="002833C6" w:rsidP="00BC4DC2">
            <w:pPr>
              <w:spacing w:after="0"/>
              <w:jc w:val="center"/>
              <w:rPr>
                <w:rFonts w:ascii="仿宋_GB2312" w:eastAsia="仿宋_GB2312"/>
                <w:sz w:val="24"/>
                <w:szCs w:val="24"/>
              </w:rPr>
            </w:pPr>
            <w:r w:rsidRPr="00656DBE">
              <w:rPr>
                <w:rFonts w:ascii="仿宋_GB2312" w:eastAsia="仿宋_GB2312" w:hint="eastAsia"/>
                <w:sz w:val="24"/>
                <w:szCs w:val="24"/>
              </w:rPr>
              <w:t>5000</w:t>
            </w:r>
          </w:p>
        </w:tc>
        <w:tc>
          <w:tcPr>
            <w:tcW w:w="1134" w:type="dxa"/>
            <w:vAlign w:val="center"/>
          </w:tcPr>
          <w:p w:rsidR="002833C6" w:rsidRPr="00656DBE" w:rsidRDefault="002833C6" w:rsidP="00BC4DC2">
            <w:pPr>
              <w:spacing w:after="0"/>
              <w:jc w:val="center"/>
              <w:rPr>
                <w:rFonts w:ascii="仿宋_GB2312" w:eastAsia="仿宋_GB2312"/>
                <w:sz w:val="24"/>
                <w:szCs w:val="24"/>
              </w:rPr>
            </w:pPr>
            <w:r w:rsidRPr="00656DBE">
              <w:rPr>
                <w:rFonts w:ascii="仿宋_GB2312" w:eastAsia="仿宋_GB2312" w:hint="eastAsia"/>
                <w:sz w:val="24"/>
                <w:szCs w:val="24"/>
              </w:rPr>
              <w:t>2500</w:t>
            </w:r>
          </w:p>
        </w:tc>
        <w:tc>
          <w:tcPr>
            <w:tcW w:w="1559" w:type="dxa"/>
            <w:vAlign w:val="center"/>
          </w:tcPr>
          <w:p w:rsidR="002833C6" w:rsidRPr="00656DBE" w:rsidRDefault="002833C6" w:rsidP="00BC4DC2">
            <w:pPr>
              <w:spacing w:after="0"/>
              <w:jc w:val="center"/>
              <w:rPr>
                <w:rFonts w:ascii="仿宋_GB2312" w:eastAsia="仿宋_GB2312"/>
                <w:sz w:val="24"/>
                <w:szCs w:val="24"/>
              </w:rPr>
            </w:pPr>
            <w:r w:rsidRPr="00656DBE">
              <w:rPr>
                <w:rFonts w:ascii="仿宋_GB2312" w:eastAsia="仿宋_GB2312" w:hint="eastAsia"/>
                <w:sz w:val="24"/>
                <w:szCs w:val="24"/>
              </w:rPr>
              <w:t>3秒以内</w:t>
            </w:r>
          </w:p>
        </w:tc>
        <w:tc>
          <w:tcPr>
            <w:tcW w:w="1701" w:type="dxa"/>
            <w:vAlign w:val="center"/>
          </w:tcPr>
          <w:p w:rsidR="002833C6" w:rsidRPr="00656DBE" w:rsidRDefault="002833C6" w:rsidP="00BC4DC2">
            <w:pPr>
              <w:spacing w:after="0"/>
              <w:jc w:val="center"/>
              <w:rPr>
                <w:rFonts w:ascii="仿宋_GB2312" w:eastAsia="仿宋_GB2312"/>
                <w:sz w:val="24"/>
                <w:szCs w:val="24"/>
              </w:rPr>
            </w:pPr>
            <w:r w:rsidRPr="00656DBE">
              <w:rPr>
                <w:rFonts w:ascii="仿宋_GB2312" w:eastAsia="仿宋_GB2312" w:hint="eastAsia"/>
                <w:sz w:val="24"/>
                <w:szCs w:val="24"/>
              </w:rPr>
              <w:t>5秒以内</w:t>
            </w:r>
          </w:p>
        </w:tc>
        <w:tc>
          <w:tcPr>
            <w:tcW w:w="1701" w:type="dxa"/>
            <w:vAlign w:val="center"/>
          </w:tcPr>
          <w:p w:rsidR="002833C6" w:rsidRPr="00656DBE" w:rsidRDefault="002833C6" w:rsidP="00BC4DC2">
            <w:pPr>
              <w:spacing w:after="0"/>
              <w:jc w:val="center"/>
              <w:rPr>
                <w:rFonts w:ascii="仿宋_GB2312" w:eastAsia="仿宋_GB2312"/>
                <w:sz w:val="24"/>
                <w:szCs w:val="24"/>
              </w:rPr>
            </w:pPr>
            <w:r w:rsidRPr="00656DBE">
              <w:rPr>
                <w:rFonts w:ascii="仿宋_GB2312" w:eastAsia="仿宋_GB2312" w:hint="eastAsia"/>
                <w:sz w:val="24"/>
                <w:szCs w:val="24"/>
              </w:rPr>
              <w:t>10秒以内</w:t>
            </w:r>
          </w:p>
        </w:tc>
      </w:tr>
      <w:tr w:rsidR="002833C6" w:rsidRPr="00656DBE" w:rsidTr="00BC4DC2">
        <w:trPr>
          <w:trHeight w:val="567"/>
        </w:trPr>
        <w:tc>
          <w:tcPr>
            <w:tcW w:w="1702" w:type="dxa"/>
            <w:vAlign w:val="center"/>
          </w:tcPr>
          <w:p w:rsidR="002833C6" w:rsidRPr="00656DBE" w:rsidRDefault="002833C6" w:rsidP="00BC4DC2">
            <w:pPr>
              <w:spacing w:after="0"/>
              <w:jc w:val="center"/>
              <w:rPr>
                <w:rFonts w:ascii="仿宋_GB2312" w:eastAsia="仿宋_GB2312"/>
                <w:sz w:val="24"/>
                <w:szCs w:val="24"/>
              </w:rPr>
            </w:pPr>
            <w:r w:rsidRPr="00656DBE">
              <w:rPr>
                <w:rFonts w:ascii="仿宋_GB2312" w:eastAsia="仿宋_GB2312" w:hint="eastAsia"/>
                <w:sz w:val="24"/>
                <w:szCs w:val="24"/>
              </w:rPr>
              <w:t>大型(10万)</w:t>
            </w:r>
          </w:p>
        </w:tc>
        <w:tc>
          <w:tcPr>
            <w:tcW w:w="1276" w:type="dxa"/>
            <w:vAlign w:val="center"/>
          </w:tcPr>
          <w:p w:rsidR="002833C6" w:rsidRPr="00656DBE" w:rsidRDefault="002833C6" w:rsidP="00BC4DC2">
            <w:pPr>
              <w:spacing w:after="0"/>
              <w:jc w:val="center"/>
              <w:rPr>
                <w:rFonts w:ascii="仿宋_GB2312" w:eastAsia="仿宋_GB2312"/>
                <w:sz w:val="24"/>
                <w:szCs w:val="24"/>
              </w:rPr>
            </w:pPr>
            <w:r w:rsidRPr="00656DBE">
              <w:rPr>
                <w:rFonts w:ascii="仿宋_GB2312" w:eastAsia="仿宋_GB2312" w:hint="eastAsia"/>
                <w:sz w:val="24"/>
                <w:szCs w:val="24"/>
              </w:rPr>
              <w:t>1万</w:t>
            </w:r>
          </w:p>
        </w:tc>
        <w:tc>
          <w:tcPr>
            <w:tcW w:w="1134" w:type="dxa"/>
            <w:vAlign w:val="center"/>
          </w:tcPr>
          <w:p w:rsidR="002833C6" w:rsidRPr="00656DBE" w:rsidRDefault="002833C6" w:rsidP="00BC4DC2">
            <w:pPr>
              <w:spacing w:after="0"/>
              <w:jc w:val="center"/>
              <w:rPr>
                <w:rFonts w:ascii="仿宋_GB2312" w:eastAsia="仿宋_GB2312"/>
                <w:sz w:val="24"/>
                <w:szCs w:val="24"/>
              </w:rPr>
            </w:pPr>
            <w:r w:rsidRPr="00656DBE">
              <w:rPr>
                <w:rFonts w:ascii="仿宋_GB2312" w:eastAsia="仿宋_GB2312" w:hint="eastAsia"/>
                <w:sz w:val="24"/>
                <w:szCs w:val="24"/>
              </w:rPr>
              <w:t>5000</w:t>
            </w:r>
          </w:p>
        </w:tc>
        <w:tc>
          <w:tcPr>
            <w:tcW w:w="1559" w:type="dxa"/>
            <w:vAlign w:val="center"/>
          </w:tcPr>
          <w:p w:rsidR="002833C6" w:rsidRPr="00656DBE" w:rsidRDefault="002833C6" w:rsidP="00BC4DC2">
            <w:pPr>
              <w:spacing w:after="0"/>
              <w:jc w:val="center"/>
              <w:rPr>
                <w:rFonts w:ascii="仿宋_GB2312" w:eastAsia="仿宋_GB2312"/>
                <w:sz w:val="24"/>
                <w:szCs w:val="24"/>
              </w:rPr>
            </w:pPr>
            <w:r w:rsidRPr="00656DBE">
              <w:rPr>
                <w:rFonts w:ascii="仿宋_GB2312" w:eastAsia="仿宋_GB2312" w:hint="eastAsia"/>
                <w:sz w:val="24"/>
                <w:szCs w:val="24"/>
              </w:rPr>
              <w:t>3秒以内</w:t>
            </w:r>
          </w:p>
        </w:tc>
        <w:tc>
          <w:tcPr>
            <w:tcW w:w="1701" w:type="dxa"/>
            <w:vAlign w:val="center"/>
          </w:tcPr>
          <w:p w:rsidR="002833C6" w:rsidRPr="00656DBE" w:rsidRDefault="002833C6" w:rsidP="00BC4DC2">
            <w:pPr>
              <w:spacing w:after="0"/>
              <w:jc w:val="center"/>
              <w:rPr>
                <w:rFonts w:ascii="仿宋_GB2312" w:eastAsia="仿宋_GB2312"/>
                <w:sz w:val="24"/>
                <w:szCs w:val="24"/>
              </w:rPr>
            </w:pPr>
            <w:r w:rsidRPr="00656DBE">
              <w:rPr>
                <w:rFonts w:ascii="仿宋_GB2312" w:eastAsia="仿宋_GB2312" w:hint="eastAsia"/>
                <w:sz w:val="24"/>
                <w:szCs w:val="24"/>
              </w:rPr>
              <w:t>5秒以内</w:t>
            </w:r>
          </w:p>
        </w:tc>
        <w:tc>
          <w:tcPr>
            <w:tcW w:w="1701" w:type="dxa"/>
            <w:vAlign w:val="center"/>
          </w:tcPr>
          <w:p w:rsidR="002833C6" w:rsidRPr="00656DBE" w:rsidRDefault="002833C6" w:rsidP="00BC4DC2">
            <w:pPr>
              <w:spacing w:after="0"/>
              <w:jc w:val="center"/>
              <w:rPr>
                <w:rFonts w:ascii="仿宋_GB2312" w:eastAsia="仿宋_GB2312"/>
                <w:sz w:val="24"/>
                <w:szCs w:val="24"/>
              </w:rPr>
            </w:pPr>
            <w:r w:rsidRPr="00656DBE">
              <w:rPr>
                <w:rFonts w:ascii="仿宋_GB2312" w:eastAsia="仿宋_GB2312" w:hint="eastAsia"/>
                <w:sz w:val="24"/>
                <w:szCs w:val="24"/>
              </w:rPr>
              <w:t>10秒以内</w:t>
            </w:r>
          </w:p>
        </w:tc>
      </w:tr>
    </w:tbl>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sz w:val="32"/>
          <w:szCs w:val="32"/>
        </w:rPr>
        <w:t>2.</w:t>
      </w:r>
      <w:r w:rsidRPr="00BC4DC2">
        <w:rPr>
          <w:rFonts w:ascii="Times New Roman" w:eastAsia="仿宋_GB2312" w:hAnsi="Times New Roman" w:hint="eastAsia"/>
          <w:sz w:val="32"/>
          <w:szCs w:val="32"/>
        </w:rPr>
        <w:t>平台应采用提升数据访问速度的优化技术（</w:t>
      </w:r>
      <w:r w:rsidRPr="00BC4DC2">
        <w:rPr>
          <w:rFonts w:ascii="Times New Roman" w:eastAsia="仿宋_GB2312" w:hAnsi="Times New Roman" w:hint="eastAsia"/>
          <w:sz w:val="32"/>
          <w:szCs w:val="32"/>
        </w:rPr>
        <w:t>IDC</w:t>
      </w:r>
      <w:r w:rsidRPr="00BC4DC2">
        <w:rPr>
          <w:rFonts w:ascii="Times New Roman" w:eastAsia="仿宋_GB2312" w:hAnsi="Times New Roman" w:hint="eastAsia"/>
          <w:sz w:val="32"/>
          <w:szCs w:val="32"/>
        </w:rPr>
        <w:t>、</w:t>
      </w:r>
      <w:r w:rsidRPr="00BC4DC2">
        <w:rPr>
          <w:rFonts w:ascii="Times New Roman" w:eastAsia="仿宋_GB2312" w:hAnsi="Times New Roman" w:hint="eastAsia"/>
          <w:sz w:val="32"/>
          <w:szCs w:val="32"/>
        </w:rPr>
        <w:t>Cache</w:t>
      </w:r>
      <w:r w:rsidRPr="00BC4DC2">
        <w:rPr>
          <w:rFonts w:ascii="Times New Roman" w:eastAsia="仿宋_GB2312" w:hAnsi="Times New Roman" w:hint="eastAsia"/>
          <w:sz w:val="32"/>
          <w:szCs w:val="32"/>
        </w:rPr>
        <w:t>、</w:t>
      </w:r>
      <w:r w:rsidRPr="00BC4DC2">
        <w:rPr>
          <w:rFonts w:ascii="Times New Roman" w:eastAsia="仿宋_GB2312" w:hAnsi="Times New Roman" w:hint="eastAsia"/>
          <w:sz w:val="32"/>
          <w:szCs w:val="32"/>
        </w:rPr>
        <w:t>CDN</w:t>
      </w:r>
      <w:r w:rsidRPr="00BC4DC2">
        <w:rPr>
          <w:rFonts w:ascii="Times New Roman" w:eastAsia="仿宋_GB2312" w:hAnsi="Times New Roman" w:hint="eastAsia"/>
          <w:sz w:val="32"/>
          <w:szCs w:val="32"/>
        </w:rPr>
        <w:t>等），保障资源的访问速度和下载效率。</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3.</w:t>
      </w:r>
      <w:r w:rsidRPr="00BC4DC2">
        <w:rPr>
          <w:rFonts w:ascii="Times New Roman" w:eastAsia="仿宋_GB2312" w:hAnsi="Times New Roman" w:hint="eastAsia"/>
          <w:sz w:val="32"/>
          <w:szCs w:val="32"/>
        </w:rPr>
        <w:t>安全基本要求</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运行平台在物理安全、网络安全、主机安全、应用安全、数据安全、管理要求等方面，不低于《</w:t>
      </w:r>
      <w:r w:rsidRPr="00BC4DC2">
        <w:rPr>
          <w:rFonts w:ascii="Times New Roman" w:eastAsia="仿宋_GB2312" w:hAnsi="Times New Roman"/>
          <w:sz w:val="32"/>
          <w:szCs w:val="32"/>
        </w:rPr>
        <w:t>信息安全等级保护管理办法</w:t>
      </w:r>
      <w:r w:rsidRPr="00BC4DC2">
        <w:rPr>
          <w:rFonts w:ascii="Times New Roman" w:eastAsia="仿宋_GB2312" w:hAnsi="Times New Roman" w:hint="eastAsia"/>
          <w:sz w:val="32"/>
          <w:szCs w:val="32"/>
        </w:rPr>
        <w:t>》规定的信息系统安全等级保护</w:t>
      </w:r>
      <w:r w:rsidRPr="00BC4DC2">
        <w:rPr>
          <w:rFonts w:ascii="Times New Roman" w:eastAsia="仿宋_GB2312" w:hAnsi="Times New Roman" w:hint="eastAsia"/>
          <w:sz w:val="32"/>
          <w:szCs w:val="32"/>
        </w:rPr>
        <w:t>(</w:t>
      </w:r>
      <w:r w:rsidRPr="00BC4DC2">
        <w:rPr>
          <w:rFonts w:ascii="Times New Roman" w:eastAsia="仿宋_GB2312" w:hAnsi="Times New Roman" w:hint="eastAsia"/>
          <w:sz w:val="32"/>
          <w:szCs w:val="32"/>
        </w:rPr>
        <w:t>二级</w:t>
      </w:r>
      <w:r w:rsidRPr="00BC4DC2">
        <w:rPr>
          <w:rFonts w:ascii="Times New Roman" w:eastAsia="仿宋_GB2312" w:hAnsi="Times New Roman" w:hint="eastAsia"/>
          <w:sz w:val="32"/>
          <w:szCs w:val="32"/>
        </w:rPr>
        <w:t>)</w:t>
      </w:r>
      <w:r w:rsidRPr="00BC4DC2">
        <w:rPr>
          <w:rFonts w:ascii="Times New Roman" w:eastAsia="仿宋_GB2312" w:hAnsi="Times New Roman" w:hint="eastAsia"/>
          <w:sz w:val="32"/>
          <w:szCs w:val="32"/>
        </w:rPr>
        <w:t>基本要求。</w:t>
      </w:r>
    </w:p>
    <w:p w:rsidR="002833C6" w:rsidRPr="001F1B15" w:rsidRDefault="002833C6" w:rsidP="00900722">
      <w:pPr>
        <w:spacing w:after="0"/>
        <w:ind w:firstLineChars="200" w:firstLine="640"/>
        <w:rPr>
          <w:rFonts w:ascii="黑体" w:eastAsia="黑体" w:hAnsi="黑体"/>
          <w:sz w:val="32"/>
          <w:szCs w:val="32"/>
        </w:rPr>
      </w:pPr>
      <w:r w:rsidRPr="001F1B15">
        <w:rPr>
          <w:rFonts w:ascii="黑体" w:eastAsia="黑体" w:hAnsi="黑体" w:hint="eastAsia"/>
          <w:sz w:val="32"/>
          <w:szCs w:val="32"/>
        </w:rPr>
        <w:t>三、监测数据要求</w:t>
      </w:r>
    </w:p>
    <w:p w:rsidR="002833C6" w:rsidRPr="00BC4DC2"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lastRenderedPageBreak/>
        <w:t>运行</w:t>
      </w:r>
      <w:r w:rsidRPr="00BC4DC2">
        <w:rPr>
          <w:rFonts w:ascii="Times New Roman" w:eastAsia="仿宋_GB2312" w:hAnsi="Times New Roman"/>
          <w:sz w:val="32"/>
          <w:szCs w:val="32"/>
        </w:rPr>
        <w:t>平台</w:t>
      </w:r>
      <w:r w:rsidRPr="00BC4DC2">
        <w:rPr>
          <w:rFonts w:ascii="Times New Roman" w:eastAsia="仿宋_GB2312" w:hAnsi="Times New Roman" w:hint="eastAsia"/>
          <w:sz w:val="32"/>
          <w:szCs w:val="32"/>
        </w:rPr>
        <w:t>对上传监测数据的真实性和有效性负责。</w:t>
      </w:r>
    </w:p>
    <w:p w:rsidR="002833C6" w:rsidRDefault="002833C6" w:rsidP="00BC4DC2">
      <w:pPr>
        <w:spacing w:after="0" w:line="312" w:lineRule="auto"/>
        <w:ind w:firstLineChars="200" w:firstLine="640"/>
        <w:jc w:val="both"/>
        <w:rPr>
          <w:rFonts w:ascii="Times New Roman" w:eastAsia="仿宋_GB2312" w:hAnsi="Times New Roman"/>
          <w:sz w:val="32"/>
          <w:szCs w:val="32"/>
        </w:rPr>
      </w:pPr>
      <w:r w:rsidRPr="00BC4DC2">
        <w:rPr>
          <w:rFonts w:ascii="Times New Roman" w:eastAsia="仿宋_GB2312" w:hAnsi="Times New Roman" w:hint="eastAsia"/>
          <w:sz w:val="32"/>
          <w:szCs w:val="32"/>
        </w:rPr>
        <w:t>从运行平台导出的监测数据，须能够整理成以下</w:t>
      </w:r>
      <w:r w:rsidRPr="00BC4DC2">
        <w:rPr>
          <w:rFonts w:ascii="Times New Roman" w:eastAsia="仿宋_GB2312" w:hAnsi="Times New Roman"/>
          <w:sz w:val="32"/>
          <w:szCs w:val="32"/>
        </w:rPr>
        <w:t>7</w:t>
      </w:r>
      <w:r w:rsidRPr="00BC4DC2">
        <w:rPr>
          <w:rFonts w:ascii="Times New Roman" w:eastAsia="仿宋_GB2312" w:hAnsi="Times New Roman" w:hint="eastAsia"/>
          <w:sz w:val="32"/>
          <w:szCs w:val="32"/>
        </w:rPr>
        <w:t>类基本信息：“用户基本信息”“课程信息”“题库信息”“资源素材信息”“课程（模块）引用素材信息”“用户行为日志数据”和</w:t>
      </w:r>
      <w:r w:rsidRPr="00BC4DC2">
        <w:rPr>
          <w:rFonts w:ascii="Times New Roman" w:eastAsia="仿宋_GB2312" w:hAnsi="Times New Roman"/>
          <w:sz w:val="32"/>
          <w:szCs w:val="32"/>
        </w:rPr>
        <w:t>“</w:t>
      </w:r>
      <w:r w:rsidRPr="00BC4DC2">
        <w:rPr>
          <w:rFonts w:ascii="Times New Roman" w:eastAsia="仿宋_GB2312" w:hAnsi="Times New Roman" w:hint="eastAsia"/>
          <w:sz w:val="32"/>
          <w:szCs w:val="32"/>
        </w:rPr>
        <w:t>运行</w:t>
      </w:r>
      <w:r w:rsidRPr="00BC4DC2">
        <w:rPr>
          <w:rFonts w:ascii="Times New Roman" w:eastAsia="仿宋_GB2312" w:hAnsi="Times New Roman"/>
          <w:sz w:val="32"/>
          <w:szCs w:val="32"/>
        </w:rPr>
        <w:t>数据变化</w:t>
      </w:r>
      <w:r w:rsidRPr="00BC4DC2">
        <w:rPr>
          <w:rFonts w:ascii="Times New Roman" w:eastAsia="仿宋_GB2312" w:hAnsi="Times New Roman" w:hint="eastAsia"/>
          <w:sz w:val="32"/>
          <w:szCs w:val="32"/>
        </w:rPr>
        <w:t>日志</w:t>
      </w:r>
      <w:r w:rsidRPr="00BC4DC2">
        <w:rPr>
          <w:rFonts w:ascii="Times New Roman" w:eastAsia="仿宋_GB2312" w:hAnsi="Times New Roman"/>
          <w:sz w:val="32"/>
          <w:szCs w:val="32"/>
        </w:rPr>
        <w:t>”</w:t>
      </w:r>
      <w:r w:rsidRPr="00BC4DC2">
        <w:rPr>
          <w:rFonts w:ascii="Times New Roman" w:eastAsia="仿宋_GB2312" w:hAnsi="Times New Roman" w:hint="eastAsia"/>
          <w:sz w:val="32"/>
          <w:szCs w:val="32"/>
        </w:rPr>
        <w:t>，并分类存储于相应数据表（如下</w:t>
      </w:r>
      <w:r w:rsidRPr="00BC4DC2">
        <w:rPr>
          <w:rFonts w:ascii="Times New Roman" w:eastAsia="仿宋_GB2312" w:hAnsi="Times New Roman"/>
          <w:sz w:val="32"/>
          <w:szCs w:val="32"/>
        </w:rPr>
        <w:t>所示</w:t>
      </w:r>
      <w:r w:rsidRPr="00BC4DC2">
        <w:rPr>
          <w:rFonts w:ascii="Times New Roman" w:eastAsia="仿宋_GB2312" w:hAnsi="Times New Roman" w:hint="eastAsia"/>
          <w:sz w:val="32"/>
          <w:szCs w:val="32"/>
        </w:rPr>
        <w:t>）。上传</w:t>
      </w:r>
      <w:r w:rsidRPr="00BC4DC2">
        <w:rPr>
          <w:rFonts w:ascii="Times New Roman" w:eastAsia="仿宋_GB2312" w:hAnsi="Times New Roman"/>
          <w:sz w:val="32"/>
          <w:szCs w:val="32"/>
        </w:rPr>
        <w:t>的监测数据须通过</w:t>
      </w:r>
      <w:r w:rsidRPr="00BC4DC2">
        <w:rPr>
          <w:rFonts w:ascii="Times New Roman" w:eastAsia="仿宋_GB2312" w:hAnsi="Times New Roman" w:hint="eastAsia"/>
          <w:sz w:val="32"/>
          <w:szCs w:val="32"/>
        </w:rPr>
        <w:t>管理系统</w:t>
      </w:r>
      <w:r w:rsidRPr="00BC4DC2">
        <w:rPr>
          <w:rFonts w:ascii="Times New Roman" w:eastAsia="仿宋_GB2312" w:hAnsi="Times New Roman"/>
          <w:sz w:val="32"/>
          <w:szCs w:val="32"/>
        </w:rPr>
        <w:t>的数据校验</w:t>
      </w:r>
      <w:r w:rsidRPr="00BC4DC2">
        <w:rPr>
          <w:rFonts w:ascii="Times New Roman" w:eastAsia="仿宋_GB2312" w:hAnsi="Times New Roman" w:hint="eastAsia"/>
          <w:sz w:val="32"/>
          <w:szCs w:val="32"/>
        </w:rPr>
        <w:t>测试</w:t>
      </w:r>
      <w:r w:rsidRPr="00BC4DC2">
        <w:rPr>
          <w:rFonts w:ascii="Times New Roman" w:eastAsia="仿宋_GB2312" w:hAnsi="Times New Roman"/>
          <w:sz w:val="32"/>
          <w:szCs w:val="32"/>
        </w:rPr>
        <w:t>。</w:t>
      </w:r>
    </w:p>
    <w:p w:rsidR="00BC4DC2" w:rsidRDefault="00BC4DC2" w:rsidP="00BC4DC2">
      <w:pPr>
        <w:spacing w:after="0" w:line="312" w:lineRule="auto"/>
        <w:ind w:firstLineChars="200" w:firstLine="640"/>
        <w:rPr>
          <w:rFonts w:ascii="Times New Roman" w:eastAsia="仿宋_GB2312" w:hAnsi="Times New Roman"/>
          <w:sz w:val="32"/>
          <w:szCs w:val="32"/>
        </w:rPr>
      </w:pPr>
    </w:p>
    <w:p w:rsidR="00BC4DC2" w:rsidRPr="00BC4DC2" w:rsidRDefault="00BC4DC2" w:rsidP="00BC4DC2">
      <w:pPr>
        <w:spacing w:after="0" w:line="312" w:lineRule="auto"/>
        <w:ind w:firstLineChars="200" w:firstLine="640"/>
        <w:rPr>
          <w:rFonts w:ascii="Times New Roman" w:eastAsia="仿宋_GB2312" w:hAnsi="Times New Roman"/>
          <w:sz w:val="32"/>
          <w:szCs w:val="32"/>
        </w:rPr>
        <w:sectPr w:rsidR="00BC4DC2" w:rsidRPr="00BC4DC2" w:rsidSect="003956A6">
          <w:footerReference w:type="default" r:id="rId8"/>
          <w:pgSz w:w="11906" w:h="16838"/>
          <w:pgMar w:top="1440" w:right="1800" w:bottom="1440" w:left="1800" w:header="851" w:footer="992" w:gutter="0"/>
          <w:pgNumType w:fmt="numberInDash"/>
          <w:cols w:space="425"/>
          <w:docGrid w:type="lines" w:linePitch="312"/>
        </w:sectPr>
      </w:pPr>
    </w:p>
    <w:p w:rsidR="002833C6" w:rsidRPr="00BC4DC2" w:rsidRDefault="002833C6" w:rsidP="00BC4DC2">
      <w:pPr>
        <w:widowControl w:val="0"/>
        <w:adjustRightInd/>
        <w:snapToGrid/>
        <w:spacing w:after="0" w:line="480" w:lineRule="auto"/>
        <w:ind w:firstLineChars="200" w:firstLine="560"/>
        <w:jc w:val="both"/>
        <w:rPr>
          <w:rFonts w:ascii="Times New Roman" w:eastAsia="仿宋_GB2312" w:hAnsi="Times New Roman"/>
          <w:sz w:val="28"/>
        </w:rPr>
      </w:pPr>
      <w:bookmarkStart w:id="0" w:name="_Toc413170177"/>
      <w:r w:rsidRPr="00BC4DC2">
        <w:rPr>
          <w:rFonts w:ascii="Times New Roman" w:eastAsia="仿宋_GB2312" w:hAnsi="Times New Roman"/>
          <w:sz w:val="28"/>
        </w:rPr>
        <w:lastRenderedPageBreak/>
        <w:t>1.</w:t>
      </w:r>
      <w:r w:rsidRPr="00BC4DC2">
        <w:rPr>
          <w:rFonts w:ascii="Times New Roman" w:eastAsia="仿宋_GB2312" w:hAnsi="Times New Roman"/>
          <w:sz w:val="28"/>
        </w:rPr>
        <w:t>用户基本信息表（</w:t>
      </w:r>
      <w:proofErr w:type="spellStart"/>
      <w:r w:rsidRPr="00BC4DC2">
        <w:rPr>
          <w:rFonts w:ascii="Times New Roman" w:eastAsia="仿宋_GB2312" w:hAnsi="Times New Roman"/>
          <w:sz w:val="28"/>
        </w:rPr>
        <w:t>Zyk_User</w:t>
      </w:r>
      <w:bookmarkEnd w:id="0"/>
      <w:proofErr w:type="spellEnd"/>
      <w:r w:rsidRPr="00BC4DC2">
        <w:rPr>
          <w:rFonts w:ascii="Times New Roman" w:eastAsia="仿宋_GB2312" w:hAnsi="Times New Roman"/>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844"/>
        <w:gridCol w:w="1844"/>
        <w:gridCol w:w="1417"/>
        <w:gridCol w:w="853"/>
        <w:gridCol w:w="1202"/>
        <w:gridCol w:w="1341"/>
        <w:gridCol w:w="4856"/>
      </w:tblGrid>
      <w:tr w:rsidR="002833C6" w:rsidRPr="00656DBE" w:rsidTr="00BC4DC2">
        <w:trPr>
          <w:trHeight w:val="510"/>
        </w:trPr>
        <w:tc>
          <w:tcPr>
            <w:tcW w:w="288" w:type="pct"/>
            <w:shd w:val="clear" w:color="auto" w:fill="FFFFFF"/>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序号</w:t>
            </w:r>
          </w:p>
        </w:tc>
        <w:tc>
          <w:tcPr>
            <w:tcW w:w="650" w:type="pct"/>
            <w:shd w:val="clear" w:color="auto" w:fill="FFFFFF"/>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字段名称</w:t>
            </w:r>
          </w:p>
        </w:tc>
        <w:tc>
          <w:tcPr>
            <w:tcW w:w="650" w:type="pct"/>
            <w:shd w:val="clear" w:color="auto" w:fill="FFFFFF"/>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字段描述</w:t>
            </w:r>
          </w:p>
        </w:tc>
        <w:tc>
          <w:tcPr>
            <w:tcW w:w="500" w:type="pct"/>
            <w:shd w:val="clear" w:color="auto" w:fill="FFFFFF"/>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字段类型</w:t>
            </w:r>
          </w:p>
        </w:tc>
        <w:tc>
          <w:tcPr>
            <w:tcW w:w="301" w:type="pct"/>
            <w:shd w:val="clear" w:color="auto" w:fill="FFFFFF"/>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长度</w:t>
            </w:r>
          </w:p>
        </w:tc>
        <w:tc>
          <w:tcPr>
            <w:tcW w:w="424" w:type="pct"/>
            <w:shd w:val="clear" w:color="auto" w:fill="FFFFFF"/>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是否主键</w:t>
            </w:r>
          </w:p>
        </w:tc>
        <w:tc>
          <w:tcPr>
            <w:tcW w:w="473" w:type="pct"/>
            <w:shd w:val="clear" w:color="auto" w:fill="FFFFFF"/>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填写要求</w:t>
            </w:r>
          </w:p>
        </w:tc>
        <w:tc>
          <w:tcPr>
            <w:tcW w:w="1713" w:type="pct"/>
            <w:shd w:val="clear" w:color="auto" w:fill="FFFFFF"/>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取值举例</w:t>
            </w:r>
          </w:p>
        </w:tc>
      </w:tr>
      <w:tr w:rsidR="002833C6" w:rsidRPr="00656DBE" w:rsidTr="00BC4DC2">
        <w:trPr>
          <w:trHeight w:val="510"/>
        </w:trPr>
        <w:tc>
          <w:tcPr>
            <w:tcW w:w="28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Userid</w:t>
            </w:r>
            <w:proofErr w:type="spellEnd"/>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用户唯一标识</w:t>
            </w:r>
          </w:p>
        </w:tc>
        <w:tc>
          <w:tcPr>
            <w:tcW w:w="50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24"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是</w:t>
            </w:r>
          </w:p>
        </w:tc>
        <w:tc>
          <w:tcPr>
            <w:tcW w:w="47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1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w:t>
            </w:r>
          </w:p>
        </w:tc>
      </w:tr>
      <w:tr w:rsidR="002833C6" w:rsidRPr="00656DBE" w:rsidTr="00BC4DC2">
        <w:trPr>
          <w:trHeight w:val="510"/>
        </w:trPr>
        <w:tc>
          <w:tcPr>
            <w:tcW w:w="28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2</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Username</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用户名</w:t>
            </w:r>
          </w:p>
        </w:tc>
        <w:tc>
          <w:tcPr>
            <w:tcW w:w="50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24"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7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1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Tom</w:t>
            </w:r>
          </w:p>
        </w:tc>
      </w:tr>
      <w:tr w:rsidR="002833C6" w:rsidRPr="00656DBE" w:rsidTr="00BC4DC2">
        <w:trPr>
          <w:trHeight w:val="510"/>
        </w:trPr>
        <w:tc>
          <w:tcPr>
            <w:tcW w:w="28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3</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Role</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角色</w:t>
            </w:r>
          </w:p>
        </w:tc>
        <w:tc>
          <w:tcPr>
            <w:tcW w:w="50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24"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7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13" w:type="pct"/>
            <w:shd w:val="clear" w:color="auto" w:fill="auto"/>
            <w:vAlign w:val="center"/>
          </w:tcPr>
          <w:p w:rsidR="002833C6" w:rsidRPr="00BC4DC2" w:rsidRDefault="002833C6" w:rsidP="00BC4DC2">
            <w:pPr>
              <w:spacing w:after="0"/>
              <w:rPr>
                <w:rFonts w:ascii="Times New Roman" w:eastAsia="仿宋_GB2312" w:hAnsi="Times New Roman"/>
                <w:sz w:val="24"/>
              </w:rPr>
            </w:pPr>
            <w:r w:rsidRPr="00BC4DC2">
              <w:rPr>
                <w:rFonts w:ascii="Times New Roman" w:eastAsia="仿宋_GB2312" w:hAnsi="Times New Roman"/>
                <w:sz w:val="24"/>
              </w:rPr>
              <w:t>可以包含，但不限于：教师、学生、社会学习者、企业用户、其他</w:t>
            </w:r>
          </w:p>
        </w:tc>
      </w:tr>
      <w:tr w:rsidR="002833C6" w:rsidRPr="00656DBE" w:rsidTr="00BC4DC2">
        <w:trPr>
          <w:trHeight w:val="510"/>
        </w:trPr>
        <w:tc>
          <w:tcPr>
            <w:tcW w:w="28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4</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Email</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电子邮箱</w:t>
            </w:r>
          </w:p>
        </w:tc>
        <w:tc>
          <w:tcPr>
            <w:tcW w:w="50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24"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7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13" w:type="pct"/>
            <w:shd w:val="clear" w:color="auto" w:fill="auto"/>
            <w:vAlign w:val="center"/>
          </w:tcPr>
          <w:p w:rsidR="002833C6" w:rsidRPr="00BC4DC2" w:rsidRDefault="00EC5B32" w:rsidP="00BC4DC2">
            <w:pPr>
              <w:spacing w:after="0"/>
              <w:jc w:val="center"/>
              <w:rPr>
                <w:rFonts w:ascii="Times New Roman" w:eastAsia="仿宋_GB2312" w:hAnsi="Times New Roman"/>
                <w:sz w:val="24"/>
              </w:rPr>
            </w:pPr>
            <w:hyperlink r:id="rId9" w:history="1">
              <w:r w:rsidR="002833C6" w:rsidRPr="00BC4DC2">
                <w:rPr>
                  <w:rFonts w:ascii="Times New Roman" w:eastAsia="仿宋_GB2312" w:hAnsi="Times New Roman"/>
                  <w:sz w:val="24"/>
                </w:rPr>
                <w:t>Tom@Tom.Com</w:t>
              </w:r>
            </w:hyperlink>
          </w:p>
        </w:tc>
      </w:tr>
      <w:tr w:rsidR="002833C6" w:rsidRPr="00656DBE" w:rsidTr="00BC4DC2">
        <w:trPr>
          <w:trHeight w:val="510"/>
        </w:trPr>
        <w:tc>
          <w:tcPr>
            <w:tcW w:w="28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5</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Telephone</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电话</w:t>
            </w:r>
          </w:p>
        </w:tc>
        <w:tc>
          <w:tcPr>
            <w:tcW w:w="50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24"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7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选填</w:t>
            </w:r>
          </w:p>
        </w:tc>
        <w:tc>
          <w:tcPr>
            <w:tcW w:w="171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13900000000</w:t>
            </w:r>
          </w:p>
        </w:tc>
      </w:tr>
      <w:tr w:rsidR="002833C6" w:rsidRPr="00656DBE" w:rsidTr="00BC4DC2">
        <w:trPr>
          <w:trHeight w:val="510"/>
        </w:trPr>
        <w:tc>
          <w:tcPr>
            <w:tcW w:w="28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6</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Gender</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性别</w:t>
            </w:r>
          </w:p>
        </w:tc>
        <w:tc>
          <w:tcPr>
            <w:tcW w:w="50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2</w:t>
            </w:r>
          </w:p>
        </w:tc>
        <w:tc>
          <w:tcPr>
            <w:tcW w:w="424"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7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1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男（或女）</w:t>
            </w:r>
          </w:p>
        </w:tc>
      </w:tr>
      <w:tr w:rsidR="002833C6" w:rsidRPr="00656DBE" w:rsidTr="00BC4DC2">
        <w:trPr>
          <w:trHeight w:val="510"/>
        </w:trPr>
        <w:tc>
          <w:tcPr>
            <w:tcW w:w="28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7</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Birthday</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出生日期</w:t>
            </w:r>
          </w:p>
        </w:tc>
        <w:tc>
          <w:tcPr>
            <w:tcW w:w="50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Date</w:t>
            </w:r>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
        </w:tc>
        <w:tc>
          <w:tcPr>
            <w:tcW w:w="424"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7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1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1981-1-1</w:t>
            </w:r>
          </w:p>
        </w:tc>
      </w:tr>
      <w:tr w:rsidR="002833C6" w:rsidRPr="00656DBE" w:rsidTr="00BC4DC2">
        <w:trPr>
          <w:trHeight w:val="510"/>
        </w:trPr>
        <w:tc>
          <w:tcPr>
            <w:tcW w:w="28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8</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Institute</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所在单位</w:t>
            </w:r>
          </w:p>
        </w:tc>
        <w:tc>
          <w:tcPr>
            <w:tcW w:w="50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24"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7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1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西藏职业工业技术学院</w:t>
            </w:r>
          </w:p>
        </w:tc>
      </w:tr>
      <w:tr w:rsidR="002833C6" w:rsidRPr="00656DBE" w:rsidTr="00BC4DC2">
        <w:trPr>
          <w:trHeight w:val="510"/>
        </w:trPr>
        <w:tc>
          <w:tcPr>
            <w:tcW w:w="28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9</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Province</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所在省份</w:t>
            </w:r>
          </w:p>
        </w:tc>
        <w:tc>
          <w:tcPr>
            <w:tcW w:w="50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24"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7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1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西藏自治区</w:t>
            </w:r>
          </w:p>
        </w:tc>
      </w:tr>
      <w:tr w:rsidR="002833C6" w:rsidRPr="00656DBE" w:rsidTr="00BC4DC2">
        <w:trPr>
          <w:trHeight w:val="510"/>
        </w:trPr>
        <w:tc>
          <w:tcPr>
            <w:tcW w:w="28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City</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所在地市</w:t>
            </w:r>
          </w:p>
        </w:tc>
        <w:tc>
          <w:tcPr>
            <w:tcW w:w="50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24"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7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1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拉萨市</w:t>
            </w:r>
          </w:p>
        </w:tc>
      </w:tr>
      <w:tr w:rsidR="002833C6" w:rsidRPr="00656DBE" w:rsidTr="00BC4DC2">
        <w:trPr>
          <w:trHeight w:val="510"/>
        </w:trPr>
        <w:tc>
          <w:tcPr>
            <w:tcW w:w="28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11</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Specialty</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所属专业</w:t>
            </w:r>
          </w:p>
        </w:tc>
        <w:tc>
          <w:tcPr>
            <w:tcW w:w="50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24"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7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选填</w:t>
            </w:r>
          </w:p>
        </w:tc>
        <w:tc>
          <w:tcPr>
            <w:tcW w:w="171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数控技术</w:t>
            </w:r>
          </w:p>
        </w:tc>
      </w:tr>
      <w:tr w:rsidR="002833C6" w:rsidRPr="00656DBE" w:rsidTr="00BC4DC2">
        <w:trPr>
          <w:trHeight w:val="510"/>
        </w:trPr>
        <w:tc>
          <w:tcPr>
            <w:tcW w:w="28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12</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Createdtime</w:t>
            </w:r>
            <w:proofErr w:type="spellEnd"/>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创建时间</w:t>
            </w:r>
          </w:p>
        </w:tc>
        <w:tc>
          <w:tcPr>
            <w:tcW w:w="50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Datetime</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
        </w:tc>
        <w:tc>
          <w:tcPr>
            <w:tcW w:w="424"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7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1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2009-11-26 13:17:35</w:t>
            </w:r>
          </w:p>
        </w:tc>
      </w:tr>
      <w:tr w:rsidR="002833C6" w:rsidRPr="00656DBE" w:rsidTr="00BC4DC2">
        <w:trPr>
          <w:trHeight w:val="510"/>
        </w:trPr>
        <w:tc>
          <w:tcPr>
            <w:tcW w:w="28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13</w:t>
            </w:r>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Modifiedtime</w:t>
            </w:r>
            <w:proofErr w:type="spellEnd"/>
          </w:p>
        </w:tc>
        <w:tc>
          <w:tcPr>
            <w:tcW w:w="65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修改时间</w:t>
            </w:r>
          </w:p>
        </w:tc>
        <w:tc>
          <w:tcPr>
            <w:tcW w:w="50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Datetime</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
        </w:tc>
        <w:tc>
          <w:tcPr>
            <w:tcW w:w="424"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73"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13" w:type="pct"/>
            <w:shd w:val="clear" w:color="auto" w:fill="auto"/>
            <w:vAlign w:val="center"/>
          </w:tcPr>
          <w:p w:rsidR="002833C6" w:rsidRPr="00BC4DC2" w:rsidRDefault="002833C6" w:rsidP="00BC4DC2">
            <w:pPr>
              <w:spacing w:after="0"/>
              <w:rPr>
                <w:rFonts w:ascii="Times New Roman" w:eastAsia="仿宋_GB2312" w:hAnsi="Times New Roman"/>
                <w:sz w:val="24"/>
              </w:rPr>
            </w:pPr>
            <w:r w:rsidRPr="00BC4DC2">
              <w:rPr>
                <w:rFonts w:ascii="Times New Roman" w:eastAsia="仿宋_GB2312" w:hAnsi="Times New Roman"/>
                <w:sz w:val="24"/>
              </w:rPr>
              <w:t>该字段初始化时即为创建时间，如发生修改，则不断更新：</w:t>
            </w:r>
            <w:r w:rsidRPr="00BC4DC2">
              <w:rPr>
                <w:rFonts w:ascii="Times New Roman" w:eastAsia="仿宋_GB2312" w:hAnsi="Times New Roman"/>
                <w:sz w:val="24"/>
              </w:rPr>
              <w:t>2015-05-03 07:22:58</w:t>
            </w:r>
          </w:p>
        </w:tc>
      </w:tr>
    </w:tbl>
    <w:p w:rsidR="002833C6" w:rsidRPr="00BC4DC2" w:rsidRDefault="002833C6" w:rsidP="00BC4DC2">
      <w:pPr>
        <w:spacing w:after="0"/>
        <w:ind w:firstLineChars="200" w:firstLine="562"/>
        <w:rPr>
          <w:rFonts w:ascii="Times New Roman" w:eastAsia="仿宋_GB2312" w:hAnsi="Times New Roman"/>
          <w:b/>
          <w:sz w:val="28"/>
          <w:szCs w:val="28"/>
        </w:rPr>
        <w:sectPr w:rsidR="002833C6" w:rsidRPr="00BC4DC2" w:rsidSect="003956A6">
          <w:footerReference w:type="default" r:id="rId10"/>
          <w:pgSz w:w="16838" w:h="11906" w:orient="landscape"/>
          <w:pgMar w:top="1797" w:right="1440" w:bottom="1797" w:left="1440" w:header="851" w:footer="992" w:gutter="0"/>
          <w:pgNumType w:fmt="numberInDash"/>
          <w:cols w:space="425"/>
          <w:docGrid w:type="lines" w:linePitch="312"/>
        </w:sectPr>
      </w:pPr>
      <w:bookmarkStart w:id="1" w:name="_Toc413170178"/>
    </w:p>
    <w:p w:rsidR="002833C6" w:rsidRPr="00BC4DC2" w:rsidRDefault="002833C6" w:rsidP="00BC4DC2">
      <w:pPr>
        <w:widowControl w:val="0"/>
        <w:adjustRightInd/>
        <w:snapToGrid/>
        <w:spacing w:after="0" w:line="480" w:lineRule="auto"/>
        <w:ind w:firstLineChars="200" w:firstLine="560"/>
        <w:jc w:val="both"/>
        <w:rPr>
          <w:rFonts w:ascii="Times New Roman" w:eastAsia="仿宋_GB2312" w:hAnsi="Times New Roman"/>
          <w:sz w:val="28"/>
        </w:rPr>
      </w:pPr>
      <w:r w:rsidRPr="00BC4DC2">
        <w:rPr>
          <w:rFonts w:ascii="Times New Roman" w:eastAsia="仿宋_GB2312" w:hAnsi="Times New Roman"/>
          <w:sz w:val="28"/>
        </w:rPr>
        <w:lastRenderedPageBreak/>
        <w:t>2.</w:t>
      </w:r>
      <w:r w:rsidRPr="00BC4DC2">
        <w:rPr>
          <w:rFonts w:ascii="Times New Roman" w:eastAsia="仿宋_GB2312" w:hAnsi="Times New Roman"/>
          <w:sz w:val="28"/>
        </w:rPr>
        <w:t>课程信息表（</w:t>
      </w:r>
      <w:proofErr w:type="spellStart"/>
      <w:r w:rsidRPr="00BC4DC2">
        <w:rPr>
          <w:rFonts w:ascii="Times New Roman" w:eastAsia="仿宋_GB2312" w:hAnsi="Times New Roman"/>
          <w:sz w:val="28"/>
        </w:rPr>
        <w:t>Zyk_Course</w:t>
      </w:r>
      <w:bookmarkEnd w:id="1"/>
      <w:proofErr w:type="spellEnd"/>
      <w:r w:rsidRPr="00BC4DC2">
        <w:rPr>
          <w:rFonts w:ascii="Times New Roman" w:eastAsia="仿宋_GB2312" w:hAnsi="Times New Roman"/>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1"/>
        <w:gridCol w:w="1865"/>
        <w:gridCol w:w="1848"/>
        <w:gridCol w:w="1412"/>
        <w:gridCol w:w="870"/>
        <w:gridCol w:w="1188"/>
        <w:gridCol w:w="1358"/>
        <w:gridCol w:w="4842"/>
      </w:tblGrid>
      <w:tr w:rsidR="002833C6" w:rsidRPr="00656DBE" w:rsidTr="00BC4DC2">
        <w:trPr>
          <w:trHeight w:val="567"/>
        </w:trPr>
        <w:tc>
          <w:tcPr>
            <w:tcW w:w="279" w:type="pct"/>
            <w:shd w:val="clear" w:color="auto" w:fill="FFFFFF"/>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序号</w:t>
            </w:r>
          </w:p>
        </w:tc>
        <w:tc>
          <w:tcPr>
            <w:tcW w:w="658" w:type="pct"/>
            <w:shd w:val="clear" w:color="auto" w:fill="FFFFFF"/>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字段名称</w:t>
            </w:r>
          </w:p>
        </w:tc>
        <w:tc>
          <w:tcPr>
            <w:tcW w:w="652" w:type="pct"/>
            <w:shd w:val="clear" w:color="auto" w:fill="FFFFFF"/>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字段描述</w:t>
            </w:r>
          </w:p>
        </w:tc>
        <w:tc>
          <w:tcPr>
            <w:tcW w:w="498" w:type="pct"/>
            <w:shd w:val="clear" w:color="auto" w:fill="FFFFFF"/>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字段类型</w:t>
            </w:r>
          </w:p>
        </w:tc>
        <w:tc>
          <w:tcPr>
            <w:tcW w:w="307" w:type="pct"/>
            <w:shd w:val="clear" w:color="auto" w:fill="FFFFFF"/>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长度</w:t>
            </w:r>
          </w:p>
        </w:tc>
        <w:tc>
          <w:tcPr>
            <w:tcW w:w="419" w:type="pct"/>
            <w:shd w:val="clear" w:color="auto" w:fill="FFFFFF"/>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是否主键</w:t>
            </w:r>
          </w:p>
        </w:tc>
        <w:tc>
          <w:tcPr>
            <w:tcW w:w="479" w:type="pct"/>
            <w:shd w:val="clear" w:color="auto" w:fill="FFFFFF"/>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填写要求</w:t>
            </w:r>
          </w:p>
        </w:tc>
        <w:tc>
          <w:tcPr>
            <w:tcW w:w="1708" w:type="pct"/>
            <w:shd w:val="clear" w:color="auto" w:fill="FFFFFF"/>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取值举例</w:t>
            </w:r>
          </w:p>
        </w:tc>
      </w:tr>
      <w:tr w:rsidR="002833C6" w:rsidRPr="00656DBE" w:rsidTr="00BC4DC2">
        <w:trPr>
          <w:trHeight w:val="567"/>
        </w:trPr>
        <w:tc>
          <w:tcPr>
            <w:tcW w:w="2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1</w:t>
            </w:r>
          </w:p>
        </w:tc>
        <w:tc>
          <w:tcPr>
            <w:tcW w:w="65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roofErr w:type="spellStart"/>
            <w:r w:rsidRPr="00BC4DC2">
              <w:rPr>
                <w:rFonts w:ascii="Times New Roman" w:eastAsia="仿宋_GB2312" w:hAnsi="Times New Roman"/>
                <w:sz w:val="24"/>
              </w:rPr>
              <w:t>Courseid</w:t>
            </w:r>
            <w:proofErr w:type="spellEnd"/>
          </w:p>
        </w:tc>
        <w:tc>
          <w:tcPr>
            <w:tcW w:w="652"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课程唯一标识</w:t>
            </w:r>
          </w:p>
        </w:tc>
        <w:tc>
          <w:tcPr>
            <w:tcW w:w="49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7"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100</w:t>
            </w:r>
          </w:p>
        </w:tc>
        <w:tc>
          <w:tcPr>
            <w:tcW w:w="419" w:type="pct"/>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是</w:t>
            </w:r>
          </w:p>
        </w:tc>
        <w:tc>
          <w:tcPr>
            <w:tcW w:w="4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w:t>
            </w:r>
          </w:p>
        </w:tc>
      </w:tr>
      <w:tr w:rsidR="002833C6" w:rsidRPr="00656DBE" w:rsidTr="00BC4DC2">
        <w:trPr>
          <w:trHeight w:val="567"/>
        </w:trPr>
        <w:tc>
          <w:tcPr>
            <w:tcW w:w="2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2</w:t>
            </w:r>
          </w:p>
        </w:tc>
        <w:tc>
          <w:tcPr>
            <w:tcW w:w="65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roofErr w:type="spellStart"/>
            <w:r w:rsidRPr="00BC4DC2">
              <w:rPr>
                <w:rFonts w:ascii="Times New Roman" w:eastAsia="仿宋_GB2312" w:hAnsi="Times New Roman"/>
                <w:sz w:val="24"/>
              </w:rPr>
              <w:t>Fullname</w:t>
            </w:r>
            <w:proofErr w:type="spellEnd"/>
          </w:p>
        </w:tc>
        <w:tc>
          <w:tcPr>
            <w:tcW w:w="652"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课程名称</w:t>
            </w:r>
          </w:p>
        </w:tc>
        <w:tc>
          <w:tcPr>
            <w:tcW w:w="49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7"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100</w:t>
            </w:r>
          </w:p>
        </w:tc>
        <w:tc>
          <w:tcPr>
            <w:tcW w:w="419" w:type="pct"/>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否</w:t>
            </w:r>
          </w:p>
        </w:tc>
        <w:tc>
          <w:tcPr>
            <w:tcW w:w="4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数控机床</w:t>
            </w:r>
          </w:p>
        </w:tc>
      </w:tr>
      <w:tr w:rsidR="002833C6" w:rsidRPr="00656DBE" w:rsidTr="00BC4DC2">
        <w:trPr>
          <w:trHeight w:val="567"/>
        </w:trPr>
        <w:tc>
          <w:tcPr>
            <w:tcW w:w="2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3</w:t>
            </w:r>
          </w:p>
        </w:tc>
        <w:tc>
          <w:tcPr>
            <w:tcW w:w="65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Specialty</w:t>
            </w:r>
          </w:p>
        </w:tc>
        <w:tc>
          <w:tcPr>
            <w:tcW w:w="652"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所属专业</w:t>
            </w:r>
          </w:p>
        </w:tc>
        <w:tc>
          <w:tcPr>
            <w:tcW w:w="49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7"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100</w:t>
            </w:r>
          </w:p>
        </w:tc>
        <w:tc>
          <w:tcPr>
            <w:tcW w:w="419" w:type="pct"/>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否</w:t>
            </w:r>
          </w:p>
        </w:tc>
        <w:tc>
          <w:tcPr>
            <w:tcW w:w="4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根据专业目录取值，如</w:t>
            </w:r>
            <w:r w:rsidRPr="00BC4DC2">
              <w:rPr>
                <w:rFonts w:ascii="Times New Roman" w:eastAsia="仿宋_GB2312" w:hAnsi="Times New Roman"/>
                <w:sz w:val="24"/>
              </w:rPr>
              <w:t>“</w:t>
            </w:r>
            <w:r w:rsidRPr="00BC4DC2">
              <w:rPr>
                <w:rFonts w:ascii="Times New Roman" w:eastAsia="仿宋_GB2312" w:hAnsi="Times New Roman"/>
                <w:sz w:val="24"/>
              </w:rPr>
              <w:t>数控技术</w:t>
            </w:r>
            <w:r w:rsidRPr="00BC4DC2">
              <w:rPr>
                <w:rFonts w:ascii="Times New Roman" w:eastAsia="仿宋_GB2312" w:hAnsi="Times New Roman"/>
                <w:sz w:val="24"/>
              </w:rPr>
              <w:t>”</w:t>
            </w:r>
          </w:p>
        </w:tc>
      </w:tr>
      <w:tr w:rsidR="002833C6" w:rsidRPr="00656DBE" w:rsidTr="00BC4DC2">
        <w:trPr>
          <w:trHeight w:val="567"/>
        </w:trPr>
        <w:tc>
          <w:tcPr>
            <w:tcW w:w="2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4</w:t>
            </w:r>
          </w:p>
        </w:tc>
        <w:tc>
          <w:tcPr>
            <w:tcW w:w="65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Author</w:t>
            </w:r>
          </w:p>
        </w:tc>
        <w:tc>
          <w:tcPr>
            <w:tcW w:w="652"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授课教师</w:t>
            </w:r>
          </w:p>
        </w:tc>
        <w:tc>
          <w:tcPr>
            <w:tcW w:w="49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7"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100</w:t>
            </w:r>
          </w:p>
        </w:tc>
        <w:tc>
          <w:tcPr>
            <w:tcW w:w="419" w:type="pct"/>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否</w:t>
            </w:r>
          </w:p>
        </w:tc>
        <w:tc>
          <w:tcPr>
            <w:tcW w:w="4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徐安邻</w:t>
            </w:r>
          </w:p>
        </w:tc>
      </w:tr>
      <w:tr w:rsidR="002833C6" w:rsidRPr="00656DBE" w:rsidTr="00BC4DC2">
        <w:trPr>
          <w:trHeight w:val="567"/>
        </w:trPr>
        <w:tc>
          <w:tcPr>
            <w:tcW w:w="2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5</w:t>
            </w:r>
          </w:p>
        </w:tc>
        <w:tc>
          <w:tcPr>
            <w:tcW w:w="65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roofErr w:type="spellStart"/>
            <w:r w:rsidRPr="00BC4DC2">
              <w:rPr>
                <w:rFonts w:ascii="Times New Roman" w:eastAsia="仿宋_GB2312" w:hAnsi="Times New Roman"/>
                <w:sz w:val="24"/>
              </w:rPr>
              <w:t>Coursetype</w:t>
            </w:r>
            <w:proofErr w:type="spellEnd"/>
          </w:p>
        </w:tc>
        <w:tc>
          <w:tcPr>
            <w:tcW w:w="652"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课程类型</w:t>
            </w:r>
          </w:p>
        </w:tc>
        <w:tc>
          <w:tcPr>
            <w:tcW w:w="49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7"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100</w:t>
            </w:r>
          </w:p>
        </w:tc>
        <w:tc>
          <w:tcPr>
            <w:tcW w:w="419" w:type="pct"/>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否</w:t>
            </w:r>
          </w:p>
        </w:tc>
        <w:tc>
          <w:tcPr>
            <w:tcW w:w="4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rPr>
                <w:rFonts w:ascii="Times New Roman" w:eastAsia="仿宋_GB2312" w:hAnsi="Times New Roman"/>
                <w:sz w:val="24"/>
              </w:rPr>
            </w:pPr>
            <w:r w:rsidRPr="00BC4DC2">
              <w:rPr>
                <w:rFonts w:ascii="Times New Roman" w:eastAsia="仿宋_GB2312" w:hAnsi="Times New Roman"/>
                <w:sz w:val="24"/>
              </w:rPr>
              <w:t>可以包含，但不限于：专业核心课、专业基础课、专业拓展课、公共基础课</w:t>
            </w:r>
          </w:p>
        </w:tc>
      </w:tr>
      <w:tr w:rsidR="002833C6" w:rsidRPr="00656DBE" w:rsidTr="00BC4DC2">
        <w:trPr>
          <w:trHeight w:val="567"/>
        </w:trPr>
        <w:tc>
          <w:tcPr>
            <w:tcW w:w="2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6</w:t>
            </w:r>
          </w:p>
        </w:tc>
        <w:tc>
          <w:tcPr>
            <w:tcW w:w="65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roofErr w:type="spellStart"/>
            <w:r w:rsidRPr="00BC4DC2">
              <w:rPr>
                <w:rFonts w:ascii="Times New Roman" w:eastAsia="仿宋_GB2312" w:hAnsi="Times New Roman"/>
                <w:sz w:val="24"/>
              </w:rPr>
              <w:t>Courselevel</w:t>
            </w:r>
            <w:proofErr w:type="spellEnd"/>
          </w:p>
        </w:tc>
        <w:tc>
          <w:tcPr>
            <w:tcW w:w="652"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课程层级</w:t>
            </w:r>
          </w:p>
        </w:tc>
        <w:tc>
          <w:tcPr>
            <w:tcW w:w="49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7"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100</w:t>
            </w:r>
          </w:p>
        </w:tc>
        <w:tc>
          <w:tcPr>
            <w:tcW w:w="419" w:type="pct"/>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否</w:t>
            </w:r>
          </w:p>
        </w:tc>
        <w:tc>
          <w:tcPr>
            <w:tcW w:w="4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ind w:leftChars="-50" w:left="-110" w:rightChars="-50" w:right="-110"/>
              <w:jc w:val="both"/>
              <w:rPr>
                <w:rFonts w:ascii="Times New Roman" w:eastAsia="仿宋_GB2312" w:hAnsi="Times New Roman"/>
                <w:sz w:val="24"/>
              </w:rPr>
            </w:pPr>
            <w:r w:rsidRPr="00BC4DC2">
              <w:rPr>
                <w:rFonts w:ascii="Times New Roman" w:eastAsia="仿宋_GB2312" w:hAnsi="Times New Roman"/>
                <w:sz w:val="24"/>
              </w:rPr>
              <w:t>可以包含，但不限于：课程、微课、培训项目</w:t>
            </w:r>
          </w:p>
        </w:tc>
      </w:tr>
      <w:tr w:rsidR="002833C6" w:rsidRPr="00656DBE" w:rsidTr="00BC4DC2">
        <w:trPr>
          <w:trHeight w:val="567"/>
        </w:trPr>
        <w:tc>
          <w:tcPr>
            <w:tcW w:w="2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7</w:t>
            </w:r>
          </w:p>
        </w:tc>
        <w:tc>
          <w:tcPr>
            <w:tcW w:w="65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Description</w:t>
            </w:r>
          </w:p>
        </w:tc>
        <w:tc>
          <w:tcPr>
            <w:tcW w:w="652"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课程简介</w:t>
            </w:r>
          </w:p>
        </w:tc>
        <w:tc>
          <w:tcPr>
            <w:tcW w:w="49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7"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1000</w:t>
            </w:r>
          </w:p>
        </w:tc>
        <w:tc>
          <w:tcPr>
            <w:tcW w:w="419" w:type="pct"/>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否</w:t>
            </w:r>
          </w:p>
        </w:tc>
        <w:tc>
          <w:tcPr>
            <w:tcW w:w="4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rPr>
                <w:rFonts w:ascii="Times New Roman" w:eastAsia="仿宋_GB2312" w:hAnsi="Times New Roman"/>
                <w:sz w:val="24"/>
              </w:rPr>
            </w:pPr>
            <w:r w:rsidRPr="00BC4DC2">
              <w:rPr>
                <w:rFonts w:ascii="Times New Roman" w:eastAsia="仿宋_GB2312" w:hAnsi="Times New Roman"/>
                <w:sz w:val="24"/>
              </w:rPr>
              <w:t>数控机床课程介绍了数控机床方面的内容。</w:t>
            </w:r>
          </w:p>
        </w:tc>
      </w:tr>
      <w:tr w:rsidR="002833C6" w:rsidRPr="00656DBE" w:rsidTr="00BC4DC2">
        <w:trPr>
          <w:trHeight w:val="567"/>
        </w:trPr>
        <w:tc>
          <w:tcPr>
            <w:tcW w:w="2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8</w:t>
            </w:r>
          </w:p>
        </w:tc>
        <w:tc>
          <w:tcPr>
            <w:tcW w:w="65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roofErr w:type="spellStart"/>
            <w:r w:rsidRPr="00BC4DC2">
              <w:rPr>
                <w:rFonts w:ascii="Times New Roman" w:eastAsia="仿宋_GB2312" w:hAnsi="Times New Roman"/>
                <w:sz w:val="24"/>
              </w:rPr>
              <w:t>Externalurl</w:t>
            </w:r>
            <w:proofErr w:type="spellEnd"/>
          </w:p>
        </w:tc>
        <w:tc>
          <w:tcPr>
            <w:tcW w:w="652" w:type="pct"/>
            <w:shd w:val="clear" w:color="auto" w:fill="auto"/>
            <w:vAlign w:val="center"/>
          </w:tcPr>
          <w:p w:rsidR="002833C6" w:rsidRPr="00BC4DC2" w:rsidRDefault="002833C6" w:rsidP="00BC4DC2">
            <w:pPr>
              <w:spacing w:after="0" w:line="440" w:lineRule="exact"/>
              <w:ind w:leftChars="-50" w:left="-110" w:rightChars="-50" w:right="-110"/>
              <w:jc w:val="center"/>
              <w:rPr>
                <w:rFonts w:ascii="Times New Roman" w:eastAsia="仿宋_GB2312" w:hAnsi="Times New Roman"/>
                <w:sz w:val="24"/>
              </w:rPr>
            </w:pPr>
            <w:r w:rsidRPr="00BC4DC2">
              <w:rPr>
                <w:rFonts w:ascii="Times New Roman" w:eastAsia="仿宋_GB2312" w:hAnsi="Times New Roman"/>
                <w:sz w:val="24"/>
              </w:rPr>
              <w:t>第三方访问地址</w:t>
            </w:r>
          </w:p>
        </w:tc>
        <w:tc>
          <w:tcPr>
            <w:tcW w:w="49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7"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1000</w:t>
            </w:r>
          </w:p>
        </w:tc>
        <w:tc>
          <w:tcPr>
            <w:tcW w:w="419" w:type="pct"/>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否</w:t>
            </w:r>
          </w:p>
        </w:tc>
        <w:tc>
          <w:tcPr>
            <w:tcW w:w="4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http://bzz.tjtc.edu.cn</w:t>
            </w:r>
          </w:p>
        </w:tc>
      </w:tr>
      <w:tr w:rsidR="002833C6" w:rsidRPr="00656DBE" w:rsidTr="00BC4DC2">
        <w:trPr>
          <w:trHeight w:val="567"/>
        </w:trPr>
        <w:tc>
          <w:tcPr>
            <w:tcW w:w="2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9</w:t>
            </w:r>
          </w:p>
        </w:tc>
        <w:tc>
          <w:tcPr>
            <w:tcW w:w="65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roofErr w:type="spellStart"/>
            <w:r w:rsidRPr="00BC4DC2">
              <w:rPr>
                <w:rFonts w:ascii="Times New Roman" w:eastAsia="仿宋_GB2312" w:hAnsi="Times New Roman"/>
                <w:sz w:val="24"/>
              </w:rPr>
              <w:t>Createdtime</w:t>
            </w:r>
            <w:proofErr w:type="spellEnd"/>
          </w:p>
        </w:tc>
        <w:tc>
          <w:tcPr>
            <w:tcW w:w="652"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创建时间</w:t>
            </w:r>
          </w:p>
        </w:tc>
        <w:tc>
          <w:tcPr>
            <w:tcW w:w="49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roofErr w:type="spellStart"/>
            <w:r w:rsidRPr="00BC4DC2">
              <w:rPr>
                <w:rFonts w:ascii="Times New Roman" w:eastAsia="仿宋_GB2312" w:hAnsi="Times New Roman"/>
                <w:sz w:val="24"/>
              </w:rPr>
              <w:t>Datetime</w:t>
            </w:r>
            <w:proofErr w:type="spellEnd"/>
          </w:p>
        </w:tc>
        <w:tc>
          <w:tcPr>
            <w:tcW w:w="307"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
        </w:tc>
        <w:tc>
          <w:tcPr>
            <w:tcW w:w="419" w:type="pct"/>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否</w:t>
            </w:r>
          </w:p>
        </w:tc>
        <w:tc>
          <w:tcPr>
            <w:tcW w:w="4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2009-11-26 13:17:35</w:t>
            </w:r>
          </w:p>
        </w:tc>
      </w:tr>
      <w:tr w:rsidR="002833C6" w:rsidRPr="00656DBE" w:rsidTr="00BC4DC2">
        <w:trPr>
          <w:trHeight w:val="567"/>
        </w:trPr>
        <w:tc>
          <w:tcPr>
            <w:tcW w:w="2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10</w:t>
            </w:r>
          </w:p>
        </w:tc>
        <w:tc>
          <w:tcPr>
            <w:tcW w:w="65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roofErr w:type="spellStart"/>
            <w:r w:rsidRPr="00BC4DC2">
              <w:rPr>
                <w:rFonts w:ascii="Times New Roman" w:eastAsia="仿宋_GB2312" w:hAnsi="Times New Roman"/>
                <w:sz w:val="24"/>
              </w:rPr>
              <w:t>Modifiedtime</w:t>
            </w:r>
            <w:proofErr w:type="spellEnd"/>
          </w:p>
        </w:tc>
        <w:tc>
          <w:tcPr>
            <w:tcW w:w="652"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修改时间</w:t>
            </w:r>
          </w:p>
        </w:tc>
        <w:tc>
          <w:tcPr>
            <w:tcW w:w="498"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roofErr w:type="spellStart"/>
            <w:r w:rsidRPr="00BC4DC2">
              <w:rPr>
                <w:rFonts w:ascii="Times New Roman" w:eastAsia="仿宋_GB2312" w:hAnsi="Times New Roman"/>
                <w:sz w:val="24"/>
              </w:rPr>
              <w:t>Datetime</w:t>
            </w:r>
            <w:proofErr w:type="spellEnd"/>
          </w:p>
        </w:tc>
        <w:tc>
          <w:tcPr>
            <w:tcW w:w="307"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p>
        </w:tc>
        <w:tc>
          <w:tcPr>
            <w:tcW w:w="419" w:type="pct"/>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否</w:t>
            </w:r>
          </w:p>
        </w:tc>
        <w:tc>
          <w:tcPr>
            <w:tcW w:w="479" w:type="pct"/>
            <w:shd w:val="clear" w:color="auto" w:fill="auto"/>
            <w:vAlign w:val="center"/>
          </w:tcPr>
          <w:p w:rsidR="002833C6" w:rsidRPr="00BC4DC2" w:rsidRDefault="002833C6" w:rsidP="00BC4DC2">
            <w:pPr>
              <w:spacing w:after="0" w:line="440" w:lineRule="exact"/>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rPr>
                <w:rFonts w:ascii="Times New Roman" w:eastAsia="仿宋_GB2312" w:hAnsi="Times New Roman"/>
                <w:sz w:val="24"/>
              </w:rPr>
            </w:pPr>
            <w:r w:rsidRPr="00BC4DC2">
              <w:rPr>
                <w:rFonts w:ascii="Times New Roman" w:eastAsia="仿宋_GB2312" w:hAnsi="Times New Roman"/>
                <w:sz w:val="24"/>
              </w:rPr>
              <w:t>该字段初始化时即为创建时间，如发生修改，则不断更新：</w:t>
            </w:r>
            <w:r w:rsidRPr="00BC4DC2">
              <w:rPr>
                <w:rFonts w:ascii="Times New Roman" w:eastAsia="仿宋_GB2312" w:hAnsi="Times New Roman"/>
                <w:sz w:val="24"/>
              </w:rPr>
              <w:t>2015-05-03 07:22:58</w:t>
            </w:r>
          </w:p>
        </w:tc>
      </w:tr>
    </w:tbl>
    <w:p w:rsidR="002833C6" w:rsidRPr="00BC4DC2" w:rsidRDefault="002833C6" w:rsidP="00BC4DC2">
      <w:pPr>
        <w:spacing w:after="0"/>
        <w:ind w:firstLineChars="200" w:firstLine="562"/>
        <w:rPr>
          <w:rFonts w:ascii="Times New Roman" w:eastAsia="仿宋_GB2312" w:hAnsi="Times New Roman"/>
          <w:b/>
          <w:sz w:val="28"/>
          <w:szCs w:val="28"/>
        </w:rPr>
        <w:sectPr w:rsidR="002833C6" w:rsidRPr="00BC4DC2" w:rsidSect="003956A6">
          <w:pgSz w:w="16838" w:h="11906" w:orient="landscape"/>
          <w:pgMar w:top="1797" w:right="1440" w:bottom="1797" w:left="1440" w:header="851" w:footer="992" w:gutter="0"/>
          <w:pgNumType w:fmt="numberInDash"/>
          <w:cols w:space="425"/>
          <w:docGrid w:type="lines" w:linePitch="312"/>
        </w:sectPr>
      </w:pPr>
    </w:p>
    <w:p w:rsidR="002833C6" w:rsidRPr="00BC4DC2" w:rsidRDefault="002833C6" w:rsidP="00BC4DC2">
      <w:pPr>
        <w:widowControl w:val="0"/>
        <w:adjustRightInd/>
        <w:snapToGrid/>
        <w:spacing w:after="0" w:line="480" w:lineRule="auto"/>
        <w:ind w:firstLineChars="200" w:firstLine="560"/>
        <w:jc w:val="both"/>
        <w:rPr>
          <w:rFonts w:ascii="Times New Roman" w:eastAsia="仿宋_GB2312" w:hAnsi="Times New Roman"/>
          <w:sz w:val="28"/>
        </w:rPr>
      </w:pPr>
      <w:r w:rsidRPr="00BC4DC2">
        <w:rPr>
          <w:rFonts w:ascii="Times New Roman" w:eastAsia="仿宋_GB2312" w:hAnsi="Times New Roman"/>
          <w:sz w:val="28"/>
        </w:rPr>
        <w:lastRenderedPageBreak/>
        <w:t>3.</w:t>
      </w:r>
      <w:r w:rsidRPr="00BC4DC2">
        <w:rPr>
          <w:rFonts w:ascii="Times New Roman" w:eastAsia="仿宋_GB2312" w:hAnsi="Times New Roman"/>
          <w:sz w:val="28"/>
        </w:rPr>
        <w:t>题库信息表（</w:t>
      </w:r>
      <w:proofErr w:type="spellStart"/>
      <w:r w:rsidRPr="00BC4DC2">
        <w:rPr>
          <w:rFonts w:ascii="Times New Roman" w:eastAsia="仿宋_GB2312" w:hAnsi="Times New Roman"/>
          <w:sz w:val="28"/>
        </w:rPr>
        <w:t>Zyk_Questionbank</w:t>
      </w:r>
      <w:proofErr w:type="spellEnd"/>
      <w:r w:rsidRPr="00BC4DC2">
        <w:rPr>
          <w:rFonts w:ascii="Times New Roman" w:eastAsia="仿宋_GB2312" w:hAnsi="Times New Roman"/>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7"/>
        <w:gridCol w:w="1860"/>
        <w:gridCol w:w="1834"/>
        <w:gridCol w:w="1429"/>
        <w:gridCol w:w="856"/>
        <w:gridCol w:w="1188"/>
        <w:gridCol w:w="1358"/>
        <w:gridCol w:w="4842"/>
      </w:tblGrid>
      <w:tr w:rsidR="002833C6" w:rsidRPr="00656DBE" w:rsidTr="00BC4DC2">
        <w:trPr>
          <w:trHeight w:val="567"/>
        </w:trPr>
        <w:tc>
          <w:tcPr>
            <w:tcW w:w="285"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序号</w:t>
            </w:r>
          </w:p>
        </w:tc>
        <w:tc>
          <w:tcPr>
            <w:tcW w:w="656"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字段名称</w:t>
            </w:r>
          </w:p>
        </w:tc>
        <w:tc>
          <w:tcPr>
            <w:tcW w:w="64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字段描述</w:t>
            </w:r>
          </w:p>
        </w:tc>
        <w:tc>
          <w:tcPr>
            <w:tcW w:w="50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字段类型</w:t>
            </w:r>
          </w:p>
        </w:tc>
        <w:tc>
          <w:tcPr>
            <w:tcW w:w="30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长度</w:t>
            </w:r>
          </w:p>
        </w:tc>
        <w:tc>
          <w:tcPr>
            <w:tcW w:w="419"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是否主键</w:t>
            </w:r>
          </w:p>
        </w:tc>
        <w:tc>
          <w:tcPr>
            <w:tcW w:w="479"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填写要求</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取值举例</w:t>
            </w:r>
          </w:p>
        </w:tc>
      </w:tr>
      <w:tr w:rsidR="002833C6" w:rsidRPr="00656DBE" w:rsidTr="00BC4DC2">
        <w:trPr>
          <w:trHeight w:val="567"/>
        </w:trPr>
        <w:tc>
          <w:tcPr>
            <w:tcW w:w="285"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w:t>
            </w:r>
          </w:p>
        </w:tc>
        <w:tc>
          <w:tcPr>
            <w:tcW w:w="656"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Qbid</w:t>
            </w:r>
            <w:proofErr w:type="spellEnd"/>
          </w:p>
        </w:tc>
        <w:tc>
          <w:tcPr>
            <w:tcW w:w="64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题库唯一标识</w:t>
            </w:r>
          </w:p>
        </w:tc>
        <w:tc>
          <w:tcPr>
            <w:tcW w:w="50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19"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是</w:t>
            </w:r>
          </w:p>
        </w:tc>
        <w:tc>
          <w:tcPr>
            <w:tcW w:w="479"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101</w:t>
            </w:r>
          </w:p>
        </w:tc>
      </w:tr>
      <w:tr w:rsidR="002833C6" w:rsidRPr="00656DBE" w:rsidTr="00BC4DC2">
        <w:trPr>
          <w:trHeight w:val="567"/>
        </w:trPr>
        <w:tc>
          <w:tcPr>
            <w:tcW w:w="285"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2</w:t>
            </w:r>
          </w:p>
        </w:tc>
        <w:tc>
          <w:tcPr>
            <w:tcW w:w="656"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Title</w:t>
            </w:r>
          </w:p>
        </w:tc>
        <w:tc>
          <w:tcPr>
            <w:tcW w:w="647" w:type="pct"/>
            <w:shd w:val="clear" w:color="auto" w:fill="auto"/>
            <w:vAlign w:val="center"/>
          </w:tcPr>
          <w:p w:rsidR="002833C6" w:rsidRPr="00BC4DC2" w:rsidRDefault="002833C6" w:rsidP="00BC4DC2">
            <w:pPr>
              <w:spacing w:after="0"/>
              <w:rPr>
                <w:rFonts w:ascii="Times New Roman" w:eastAsia="仿宋_GB2312" w:hAnsi="Times New Roman"/>
                <w:sz w:val="24"/>
              </w:rPr>
            </w:pPr>
            <w:r w:rsidRPr="00BC4DC2">
              <w:rPr>
                <w:rFonts w:ascii="Times New Roman" w:eastAsia="仿宋_GB2312" w:hAnsi="Times New Roman"/>
                <w:sz w:val="24"/>
              </w:rPr>
              <w:t>专业名称</w:t>
            </w:r>
            <w:r w:rsidRPr="00BC4DC2">
              <w:rPr>
                <w:rFonts w:ascii="Times New Roman" w:eastAsia="仿宋_GB2312" w:hAnsi="Times New Roman"/>
                <w:sz w:val="24"/>
              </w:rPr>
              <w:t>+Xxx</w:t>
            </w:r>
            <w:r w:rsidRPr="00BC4DC2">
              <w:rPr>
                <w:rFonts w:ascii="Times New Roman" w:eastAsia="仿宋_GB2312" w:hAnsi="Times New Roman"/>
                <w:sz w:val="24"/>
              </w:rPr>
              <w:t>题库</w:t>
            </w:r>
          </w:p>
        </w:tc>
        <w:tc>
          <w:tcPr>
            <w:tcW w:w="50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19"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79"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专业名称</w:t>
            </w:r>
            <w:r w:rsidRPr="00BC4DC2">
              <w:rPr>
                <w:rFonts w:ascii="Times New Roman" w:eastAsia="仿宋_GB2312" w:hAnsi="Times New Roman"/>
                <w:sz w:val="24"/>
              </w:rPr>
              <w:t>+Xxx</w:t>
            </w:r>
            <w:r w:rsidRPr="00BC4DC2">
              <w:rPr>
                <w:rFonts w:ascii="Times New Roman" w:eastAsia="仿宋_GB2312" w:hAnsi="Times New Roman"/>
                <w:sz w:val="24"/>
              </w:rPr>
              <w:t>题库</w:t>
            </w:r>
          </w:p>
        </w:tc>
      </w:tr>
      <w:tr w:rsidR="002833C6" w:rsidRPr="00656DBE" w:rsidTr="00BC4DC2">
        <w:trPr>
          <w:trHeight w:val="567"/>
        </w:trPr>
        <w:tc>
          <w:tcPr>
            <w:tcW w:w="285"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3</w:t>
            </w:r>
          </w:p>
        </w:tc>
        <w:tc>
          <w:tcPr>
            <w:tcW w:w="656"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Questionnum</w:t>
            </w:r>
            <w:proofErr w:type="spellEnd"/>
          </w:p>
        </w:tc>
        <w:tc>
          <w:tcPr>
            <w:tcW w:w="64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题库题目数量</w:t>
            </w:r>
          </w:p>
        </w:tc>
        <w:tc>
          <w:tcPr>
            <w:tcW w:w="50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Int</w:t>
            </w:r>
            <w:proofErr w:type="spellEnd"/>
          </w:p>
        </w:tc>
        <w:tc>
          <w:tcPr>
            <w:tcW w:w="30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
        </w:tc>
        <w:tc>
          <w:tcPr>
            <w:tcW w:w="419"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79"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10000</w:t>
            </w:r>
          </w:p>
        </w:tc>
      </w:tr>
      <w:tr w:rsidR="002833C6" w:rsidRPr="00656DBE" w:rsidTr="00BC4DC2">
        <w:trPr>
          <w:trHeight w:val="567"/>
        </w:trPr>
        <w:tc>
          <w:tcPr>
            <w:tcW w:w="285"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4</w:t>
            </w:r>
          </w:p>
        </w:tc>
        <w:tc>
          <w:tcPr>
            <w:tcW w:w="656"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Objquesnum</w:t>
            </w:r>
            <w:proofErr w:type="spellEnd"/>
          </w:p>
        </w:tc>
        <w:tc>
          <w:tcPr>
            <w:tcW w:w="64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客观题数量</w:t>
            </w:r>
          </w:p>
        </w:tc>
        <w:tc>
          <w:tcPr>
            <w:tcW w:w="50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Int</w:t>
            </w:r>
            <w:proofErr w:type="spellEnd"/>
          </w:p>
        </w:tc>
        <w:tc>
          <w:tcPr>
            <w:tcW w:w="30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
        </w:tc>
        <w:tc>
          <w:tcPr>
            <w:tcW w:w="419"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79"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5000</w:t>
            </w:r>
          </w:p>
        </w:tc>
      </w:tr>
      <w:tr w:rsidR="002833C6" w:rsidRPr="00656DBE" w:rsidTr="00BC4DC2">
        <w:trPr>
          <w:trHeight w:val="567"/>
        </w:trPr>
        <w:tc>
          <w:tcPr>
            <w:tcW w:w="285"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5</w:t>
            </w:r>
          </w:p>
        </w:tc>
        <w:tc>
          <w:tcPr>
            <w:tcW w:w="656"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Subquesnum</w:t>
            </w:r>
            <w:proofErr w:type="spellEnd"/>
          </w:p>
        </w:tc>
        <w:tc>
          <w:tcPr>
            <w:tcW w:w="64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主观题数量</w:t>
            </w:r>
          </w:p>
        </w:tc>
        <w:tc>
          <w:tcPr>
            <w:tcW w:w="50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Int</w:t>
            </w:r>
            <w:proofErr w:type="spellEnd"/>
          </w:p>
        </w:tc>
        <w:tc>
          <w:tcPr>
            <w:tcW w:w="30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
        </w:tc>
        <w:tc>
          <w:tcPr>
            <w:tcW w:w="419"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79"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5000</w:t>
            </w:r>
          </w:p>
        </w:tc>
      </w:tr>
      <w:tr w:rsidR="002833C6" w:rsidRPr="00656DBE" w:rsidTr="00BC4DC2">
        <w:trPr>
          <w:trHeight w:val="567"/>
        </w:trPr>
        <w:tc>
          <w:tcPr>
            <w:tcW w:w="285"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6</w:t>
            </w:r>
          </w:p>
        </w:tc>
        <w:tc>
          <w:tcPr>
            <w:tcW w:w="656"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Citedquesnum</w:t>
            </w:r>
            <w:proofErr w:type="spellEnd"/>
          </w:p>
        </w:tc>
        <w:tc>
          <w:tcPr>
            <w:tcW w:w="647" w:type="pct"/>
            <w:shd w:val="clear" w:color="auto" w:fill="auto"/>
            <w:vAlign w:val="center"/>
          </w:tcPr>
          <w:p w:rsidR="002833C6" w:rsidRPr="00BC4DC2" w:rsidRDefault="002833C6" w:rsidP="00BC4DC2">
            <w:pPr>
              <w:spacing w:after="0"/>
              <w:rPr>
                <w:rFonts w:ascii="Times New Roman" w:eastAsia="仿宋_GB2312" w:hAnsi="Times New Roman"/>
                <w:sz w:val="24"/>
              </w:rPr>
            </w:pPr>
            <w:r w:rsidRPr="00BC4DC2">
              <w:rPr>
                <w:rFonts w:ascii="Times New Roman" w:eastAsia="仿宋_GB2312" w:hAnsi="Times New Roman"/>
                <w:sz w:val="24"/>
              </w:rPr>
              <w:t>被测试、练习引用题目数量</w:t>
            </w:r>
          </w:p>
        </w:tc>
        <w:tc>
          <w:tcPr>
            <w:tcW w:w="50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Int</w:t>
            </w:r>
            <w:proofErr w:type="spellEnd"/>
          </w:p>
        </w:tc>
        <w:tc>
          <w:tcPr>
            <w:tcW w:w="30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
        </w:tc>
        <w:tc>
          <w:tcPr>
            <w:tcW w:w="419"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79"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3000</w:t>
            </w:r>
          </w:p>
        </w:tc>
      </w:tr>
      <w:tr w:rsidR="002833C6" w:rsidRPr="00656DBE" w:rsidTr="00BC4DC2">
        <w:trPr>
          <w:trHeight w:val="567"/>
        </w:trPr>
        <w:tc>
          <w:tcPr>
            <w:tcW w:w="285"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7</w:t>
            </w:r>
          </w:p>
        </w:tc>
        <w:tc>
          <w:tcPr>
            <w:tcW w:w="656"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Quesusingnum</w:t>
            </w:r>
            <w:proofErr w:type="spellEnd"/>
          </w:p>
        </w:tc>
        <w:tc>
          <w:tcPr>
            <w:tcW w:w="647" w:type="pct"/>
            <w:shd w:val="clear" w:color="auto" w:fill="auto"/>
            <w:vAlign w:val="center"/>
          </w:tcPr>
          <w:p w:rsidR="002833C6" w:rsidRPr="00BC4DC2" w:rsidRDefault="002833C6" w:rsidP="00BC4DC2">
            <w:pPr>
              <w:spacing w:after="0"/>
              <w:ind w:leftChars="-50" w:left="-110" w:rightChars="-50" w:right="-110"/>
              <w:jc w:val="center"/>
              <w:rPr>
                <w:rFonts w:ascii="Times New Roman" w:eastAsia="仿宋_GB2312" w:hAnsi="Times New Roman"/>
                <w:sz w:val="24"/>
              </w:rPr>
            </w:pPr>
            <w:r w:rsidRPr="00BC4DC2">
              <w:rPr>
                <w:rFonts w:ascii="Times New Roman" w:eastAsia="仿宋_GB2312" w:hAnsi="Times New Roman"/>
                <w:sz w:val="24"/>
              </w:rPr>
              <w:t>题目使用总次数</w:t>
            </w:r>
          </w:p>
        </w:tc>
        <w:tc>
          <w:tcPr>
            <w:tcW w:w="50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Int</w:t>
            </w:r>
            <w:proofErr w:type="spellEnd"/>
          </w:p>
        </w:tc>
        <w:tc>
          <w:tcPr>
            <w:tcW w:w="30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
        </w:tc>
        <w:tc>
          <w:tcPr>
            <w:tcW w:w="419"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79"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100000</w:t>
            </w:r>
          </w:p>
        </w:tc>
      </w:tr>
    </w:tbl>
    <w:p w:rsidR="002833C6" w:rsidRPr="00BC4DC2" w:rsidRDefault="002833C6" w:rsidP="00BC4DC2">
      <w:pPr>
        <w:spacing w:after="0"/>
        <w:ind w:firstLineChars="200" w:firstLine="562"/>
        <w:rPr>
          <w:rFonts w:ascii="Times New Roman" w:eastAsia="仿宋_GB2312" w:hAnsi="Times New Roman"/>
          <w:b/>
          <w:sz w:val="28"/>
          <w:szCs w:val="28"/>
        </w:rPr>
        <w:sectPr w:rsidR="002833C6" w:rsidRPr="00BC4DC2" w:rsidSect="003956A6">
          <w:pgSz w:w="16838" w:h="11906" w:orient="landscape"/>
          <w:pgMar w:top="1797" w:right="1440" w:bottom="1797" w:left="1440" w:header="851" w:footer="992" w:gutter="0"/>
          <w:pgNumType w:fmt="numberInDash"/>
          <w:cols w:space="425"/>
          <w:docGrid w:type="lines" w:linePitch="312"/>
        </w:sectPr>
      </w:pPr>
      <w:bookmarkStart w:id="2" w:name="_Toc413170179"/>
    </w:p>
    <w:p w:rsidR="002833C6" w:rsidRPr="00BC4DC2" w:rsidRDefault="002833C6" w:rsidP="00BC4DC2">
      <w:pPr>
        <w:widowControl w:val="0"/>
        <w:adjustRightInd/>
        <w:snapToGrid/>
        <w:spacing w:after="0" w:line="480" w:lineRule="auto"/>
        <w:ind w:firstLineChars="200" w:firstLine="560"/>
        <w:jc w:val="both"/>
        <w:rPr>
          <w:rFonts w:ascii="Times New Roman" w:eastAsia="仿宋_GB2312" w:hAnsi="Times New Roman"/>
          <w:sz w:val="28"/>
        </w:rPr>
      </w:pPr>
      <w:r w:rsidRPr="00BC4DC2">
        <w:rPr>
          <w:rFonts w:ascii="Times New Roman" w:eastAsia="仿宋_GB2312" w:hAnsi="Times New Roman"/>
          <w:sz w:val="28"/>
        </w:rPr>
        <w:lastRenderedPageBreak/>
        <w:t>4.</w:t>
      </w:r>
      <w:r w:rsidRPr="00BC4DC2">
        <w:rPr>
          <w:rFonts w:ascii="Times New Roman" w:eastAsia="仿宋_GB2312" w:hAnsi="Times New Roman"/>
          <w:sz w:val="28"/>
        </w:rPr>
        <w:t>资源素材信息表（</w:t>
      </w:r>
      <w:proofErr w:type="spellStart"/>
      <w:r w:rsidRPr="00BC4DC2">
        <w:rPr>
          <w:rFonts w:ascii="Times New Roman" w:eastAsia="仿宋_GB2312" w:hAnsi="Times New Roman"/>
          <w:sz w:val="28"/>
        </w:rPr>
        <w:t>Zyk_Resource</w:t>
      </w:r>
      <w:bookmarkEnd w:id="2"/>
      <w:proofErr w:type="spellEnd"/>
      <w:r w:rsidRPr="00BC4DC2">
        <w:rPr>
          <w:rFonts w:ascii="Times New Roman" w:eastAsia="仿宋_GB2312" w:hAnsi="Times New Roman"/>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1862"/>
        <w:gridCol w:w="1848"/>
        <w:gridCol w:w="1440"/>
        <w:gridCol w:w="853"/>
        <w:gridCol w:w="1162"/>
        <w:gridCol w:w="1372"/>
        <w:gridCol w:w="4842"/>
      </w:tblGrid>
      <w:tr w:rsidR="002833C6" w:rsidRPr="00656DBE" w:rsidTr="00BC4DC2">
        <w:trPr>
          <w:trHeight w:val="567"/>
          <w:tblHeader/>
        </w:trPr>
        <w:tc>
          <w:tcPr>
            <w:tcW w:w="28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序号</w:t>
            </w:r>
          </w:p>
        </w:tc>
        <w:tc>
          <w:tcPr>
            <w:tcW w:w="65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字段名称</w:t>
            </w:r>
          </w:p>
        </w:tc>
        <w:tc>
          <w:tcPr>
            <w:tcW w:w="65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字段描述</w:t>
            </w:r>
          </w:p>
        </w:tc>
        <w:tc>
          <w:tcPr>
            <w:tcW w:w="5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字段类型</w:t>
            </w:r>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长度</w:t>
            </w:r>
          </w:p>
        </w:tc>
        <w:tc>
          <w:tcPr>
            <w:tcW w:w="410" w:type="pct"/>
            <w:vAlign w:val="center"/>
          </w:tcPr>
          <w:p w:rsidR="002833C6" w:rsidRPr="00BC4DC2" w:rsidRDefault="002833C6" w:rsidP="00BC4DC2">
            <w:pPr>
              <w:spacing w:after="0"/>
              <w:ind w:leftChars="-10" w:left="-22"/>
              <w:jc w:val="center"/>
              <w:rPr>
                <w:rFonts w:ascii="Times New Roman" w:eastAsia="仿宋_GB2312" w:hAnsi="Times New Roman"/>
                <w:sz w:val="24"/>
              </w:rPr>
            </w:pPr>
            <w:r w:rsidRPr="00BC4DC2">
              <w:rPr>
                <w:rFonts w:ascii="Times New Roman" w:eastAsia="仿宋_GB2312" w:hAnsi="Times New Roman"/>
                <w:sz w:val="24"/>
              </w:rPr>
              <w:t>是否主键</w:t>
            </w:r>
          </w:p>
        </w:tc>
        <w:tc>
          <w:tcPr>
            <w:tcW w:w="48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填写要求</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取值举例</w:t>
            </w:r>
          </w:p>
        </w:tc>
      </w:tr>
      <w:tr w:rsidR="002833C6" w:rsidRPr="00656DBE" w:rsidTr="00BC4DC2">
        <w:trPr>
          <w:trHeight w:val="567"/>
        </w:trPr>
        <w:tc>
          <w:tcPr>
            <w:tcW w:w="28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w:t>
            </w:r>
          </w:p>
        </w:tc>
        <w:tc>
          <w:tcPr>
            <w:tcW w:w="65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Resourceid</w:t>
            </w:r>
            <w:proofErr w:type="spellEnd"/>
          </w:p>
        </w:tc>
        <w:tc>
          <w:tcPr>
            <w:tcW w:w="652" w:type="pct"/>
            <w:shd w:val="clear" w:color="auto" w:fill="auto"/>
            <w:vAlign w:val="center"/>
          </w:tcPr>
          <w:p w:rsidR="002833C6" w:rsidRPr="00BC4DC2" w:rsidRDefault="002833C6" w:rsidP="00BC4DC2">
            <w:pPr>
              <w:spacing w:after="0"/>
              <w:rPr>
                <w:rFonts w:ascii="Times New Roman" w:eastAsia="仿宋_GB2312" w:hAnsi="Times New Roman"/>
                <w:sz w:val="24"/>
              </w:rPr>
            </w:pPr>
            <w:r w:rsidRPr="00BC4DC2">
              <w:rPr>
                <w:rFonts w:ascii="Times New Roman" w:eastAsia="仿宋_GB2312" w:hAnsi="Times New Roman"/>
                <w:sz w:val="24"/>
              </w:rPr>
              <w:t>资源素材唯一标识</w:t>
            </w:r>
          </w:p>
        </w:tc>
        <w:tc>
          <w:tcPr>
            <w:tcW w:w="5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10"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是</w:t>
            </w:r>
          </w:p>
        </w:tc>
        <w:tc>
          <w:tcPr>
            <w:tcW w:w="48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w:t>
            </w:r>
          </w:p>
        </w:tc>
      </w:tr>
      <w:tr w:rsidR="002833C6" w:rsidRPr="00656DBE" w:rsidTr="00BC4DC2">
        <w:trPr>
          <w:trHeight w:val="567"/>
        </w:trPr>
        <w:tc>
          <w:tcPr>
            <w:tcW w:w="28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2</w:t>
            </w:r>
          </w:p>
        </w:tc>
        <w:tc>
          <w:tcPr>
            <w:tcW w:w="65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Title</w:t>
            </w:r>
          </w:p>
        </w:tc>
        <w:tc>
          <w:tcPr>
            <w:tcW w:w="65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素材名称</w:t>
            </w:r>
          </w:p>
        </w:tc>
        <w:tc>
          <w:tcPr>
            <w:tcW w:w="5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10"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8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机床</w:t>
            </w:r>
          </w:p>
        </w:tc>
      </w:tr>
      <w:tr w:rsidR="002833C6" w:rsidRPr="00656DBE" w:rsidTr="00BC4DC2">
        <w:trPr>
          <w:trHeight w:val="567"/>
        </w:trPr>
        <w:tc>
          <w:tcPr>
            <w:tcW w:w="28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3</w:t>
            </w:r>
          </w:p>
        </w:tc>
        <w:tc>
          <w:tcPr>
            <w:tcW w:w="65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Source</w:t>
            </w:r>
          </w:p>
        </w:tc>
        <w:tc>
          <w:tcPr>
            <w:tcW w:w="65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素材来源</w:t>
            </w:r>
          </w:p>
        </w:tc>
        <w:tc>
          <w:tcPr>
            <w:tcW w:w="5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10"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8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选填</w:t>
            </w:r>
          </w:p>
        </w:tc>
        <w:tc>
          <w:tcPr>
            <w:tcW w:w="1708" w:type="pct"/>
            <w:shd w:val="clear" w:color="auto" w:fill="auto"/>
            <w:vAlign w:val="center"/>
          </w:tcPr>
          <w:p w:rsidR="002833C6" w:rsidRPr="00BC4DC2" w:rsidRDefault="002833C6" w:rsidP="00BC4DC2">
            <w:pPr>
              <w:spacing w:after="0"/>
              <w:rPr>
                <w:rFonts w:ascii="Times New Roman" w:eastAsia="仿宋_GB2312" w:hAnsi="Times New Roman"/>
                <w:sz w:val="24"/>
              </w:rPr>
            </w:pPr>
            <w:r w:rsidRPr="00BC4DC2">
              <w:rPr>
                <w:rFonts w:ascii="Times New Roman" w:eastAsia="仿宋_GB2312" w:hAnsi="Times New Roman"/>
                <w:sz w:val="24"/>
              </w:rPr>
              <w:t>可以包含，但不限于：原创、网络、教材、其他、不详</w:t>
            </w:r>
          </w:p>
        </w:tc>
      </w:tr>
      <w:tr w:rsidR="002833C6" w:rsidRPr="00656DBE" w:rsidTr="00BC4DC2">
        <w:trPr>
          <w:trHeight w:val="567"/>
        </w:trPr>
        <w:tc>
          <w:tcPr>
            <w:tcW w:w="28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4</w:t>
            </w:r>
          </w:p>
        </w:tc>
        <w:tc>
          <w:tcPr>
            <w:tcW w:w="65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Specialty</w:t>
            </w:r>
          </w:p>
        </w:tc>
        <w:tc>
          <w:tcPr>
            <w:tcW w:w="65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所属专业</w:t>
            </w:r>
          </w:p>
        </w:tc>
        <w:tc>
          <w:tcPr>
            <w:tcW w:w="5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10"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8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根据专业目录取值，如</w:t>
            </w:r>
            <w:r w:rsidRPr="00BC4DC2">
              <w:rPr>
                <w:rFonts w:ascii="Times New Roman" w:eastAsia="仿宋_GB2312" w:hAnsi="Times New Roman"/>
                <w:sz w:val="24"/>
              </w:rPr>
              <w:t>“</w:t>
            </w:r>
            <w:r w:rsidRPr="00BC4DC2">
              <w:rPr>
                <w:rFonts w:ascii="Times New Roman" w:eastAsia="仿宋_GB2312" w:hAnsi="Times New Roman"/>
                <w:sz w:val="24"/>
              </w:rPr>
              <w:t>数控技术</w:t>
            </w:r>
            <w:r w:rsidRPr="00BC4DC2">
              <w:rPr>
                <w:rFonts w:ascii="Times New Roman" w:eastAsia="仿宋_GB2312" w:hAnsi="Times New Roman"/>
                <w:sz w:val="24"/>
              </w:rPr>
              <w:t>”</w:t>
            </w:r>
          </w:p>
        </w:tc>
      </w:tr>
      <w:tr w:rsidR="002833C6" w:rsidRPr="00656DBE" w:rsidTr="00BC4DC2">
        <w:trPr>
          <w:trHeight w:val="567"/>
        </w:trPr>
        <w:tc>
          <w:tcPr>
            <w:tcW w:w="28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5</w:t>
            </w:r>
          </w:p>
        </w:tc>
        <w:tc>
          <w:tcPr>
            <w:tcW w:w="65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Course</w:t>
            </w:r>
          </w:p>
        </w:tc>
        <w:tc>
          <w:tcPr>
            <w:tcW w:w="65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所属课程</w:t>
            </w:r>
          </w:p>
        </w:tc>
        <w:tc>
          <w:tcPr>
            <w:tcW w:w="5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10"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8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rPr>
                <w:rFonts w:ascii="Times New Roman" w:eastAsia="仿宋_GB2312" w:hAnsi="Times New Roman"/>
                <w:sz w:val="24"/>
              </w:rPr>
            </w:pPr>
            <w:r w:rsidRPr="00BC4DC2">
              <w:rPr>
                <w:rFonts w:ascii="Times New Roman" w:eastAsia="仿宋_GB2312" w:hAnsi="Times New Roman"/>
                <w:sz w:val="24"/>
              </w:rPr>
              <w:t>根据本资源库采用的专业主干课程体系取值，如</w:t>
            </w:r>
            <w:r w:rsidRPr="00BC4DC2">
              <w:rPr>
                <w:rFonts w:ascii="Times New Roman" w:eastAsia="仿宋_GB2312" w:hAnsi="Times New Roman"/>
                <w:sz w:val="24"/>
              </w:rPr>
              <w:t>“</w:t>
            </w:r>
            <w:r w:rsidRPr="00BC4DC2">
              <w:rPr>
                <w:rFonts w:ascii="Times New Roman" w:eastAsia="仿宋_GB2312" w:hAnsi="Times New Roman"/>
                <w:sz w:val="24"/>
              </w:rPr>
              <w:t>数控机床</w:t>
            </w:r>
            <w:r w:rsidRPr="00BC4DC2">
              <w:rPr>
                <w:rFonts w:ascii="Times New Roman" w:eastAsia="仿宋_GB2312" w:hAnsi="Times New Roman"/>
                <w:sz w:val="24"/>
              </w:rPr>
              <w:t>”</w:t>
            </w:r>
          </w:p>
        </w:tc>
      </w:tr>
      <w:tr w:rsidR="002833C6" w:rsidRPr="00656DBE" w:rsidTr="00BC4DC2">
        <w:trPr>
          <w:trHeight w:val="567"/>
        </w:trPr>
        <w:tc>
          <w:tcPr>
            <w:tcW w:w="28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6</w:t>
            </w:r>
          </w:p>
        </w:tc>
        <w:tc>
          <w:tcPr>
            <w:tcW w:w="65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Knowledge</w:t>
            </w:r>
          </w:p>
        </w:tc>
        <w:tc>
          <w:tcPr>
            <w:tcW w:w="652" w:type="pct"/>
            <w:shd w:val="clear" w:color="auto" w:fill="auto"/>
            <w:vAlign w:val="center"/>
          </w:tcPr>
          <w:p w:rsidR="002833C6" w:rsidRPr="00BC4DC2" w:rsidRDefault="002833C6" w:rsidP="00BC4DC2">
            <w:pPr>
              <w:spacing w:after="0"/>
              <w:rPr>
                <w:rFonts w:ascii="Times New Roman" w:eastAsia="仿宋_GB2312" w:hAnsi="Times New Roman"/>
                <w:sz w:val="24"/>
              </w:rPr>
            </w:pPr>
            <w:r w:rsidRPr="00BC4DC2">
              <w:rPr>
                <w:rFonts w:ascii="Times New Roman" w:eastAsia="仿宋_GB2312" w:hAnsi="Times New Roman"/>
                <w:sz w:val="24"/>
              </w:rPr>
              <w:t>对应知识点</w:t>
            </w:r>
            <w:r w:rsidRPr="00BC4DC2">
              <w:rPr>
                <w:rFonts w:ascii="Times New Roman" w:eastAsia="仿宋_GB2312" w:hAnsi="Times New Roman"/>
                <w:sz w:val="24"/>
              </w:rPr>
              <w:t>/</w:t>
            </w:r>
            <w:r w:rsidRPr="00BC4DC2">
              <w:rPr>
                <w:rFonts w:ascii="Times New Roman" w:eastAsia="仿宋_GB2312" w:hAnsi="Times New Roman"/>
                <w:sz w:val="24"/>
              </w:rPr>
              <w:t>技能点</w:t>
            </w:r>
          </w:p>
        </w:tc>
        <w:tc>
          <w:tcPr>
            <w:tcW w:w="5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10"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8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根据相应课程的内容体系</w:t>
            </w:r>
          </w:p>
        </w:tc>
      </w:tr>
      <w:tr w:rsidR="002833C6" w:rsidRPr="00656DBE" w:rsidTr="00BC4DC2">
        <w:trPr>
          <w:trHeight w:val="567"/>
        </w:trPr>
        <w:tc>
          <w:tcPr>
            <w:tcW w:w="28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7</w:t>
            </w:r>
          </w:p>
        </w:tc>
        <w:tc>
          <w:tcPr>
            <w:tcW w:w="65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Keywords</w:t>
            </w:r>
          </w:p>
        </w:tc>
        <w:tc>
          <w:tcPr>
            <w:tcW w:w="65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关键词</w:t>
            </w:r>
          </w:p>
        </w:tc>
        <w:tc>
          <w:tcPr>
            <w:tcW w:w="5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10"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8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多个关键词之间用西文逗号</w:t>
            </w:r>
            <w:r w:rsidRPr="00BC4DC2">
              <w:rPr>
                <w:rFonts w:ascii="Times New Roman" w:eastAsia="仿宋_GB2312" w:hAnsi="Times New Roman"/>
                <w:sz w:val="24"/>
              </w:rPr>
              <w:t>“,”</w:t>
            </w:r>
            <w:r w:rsidRPr="00BC4DC2">
              <w:rPr>
                <w:rFonts w:ascii="Times New Roman" w:eastAsia="仿宋_GB2312" w:hAnsi="Times New Roman"/>
                <w:sz w:val="24"/>
              </w:rPr>
              <w:t>分隔</w:t>
            </w:r>
          </w:p>
        </w:tc>
      </w:tr>
      <w:tr w:rsidR="002833C6" w:rsidRPr="00656DBE" w:rsidTr="00BC4DC2">
        <w:trPr>
          <w:trHeight w:val="567"/>
        </w:trPr>
        <w:tc>
          <w:tcPr>
            <w:tcW w:w="28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8</w:t>
            </w:r>
          </w:p>
        </w:tc>
        <w:tc>
          <w:tcPr>
            <w:tcW w:w="65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Subject</w:t>
            </w:r>
          </w:p>
        </w:tc>
        <w:tc>
          <w:tcPr>
            <w:tcW w:w="65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适用对象</w:t>
            </w:r>
          </w:p>
        </w:tc>
        <w:tc>
          <w:tcPr>
            <w:tcW w:w="5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10"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8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选填</w:t>
            </w:r>
          </w:p>
        </w:tc>
        <w:tc>
          <w:tcPr>
            <w:tcW w:w="1708" w:type="pct"/>
            <w:shd w:val="clear" w:color="auto" w:fill="auto"/>
            <w:vAlign w:val="center"/>
          </w:tcPr>
          <w:p w:rsidR="002833C6" w:rsidRPr="00BC4DC2" w:rsidRDefault="002833C6" w:rsidP="00BC4DC2">
            <w:pPr>
              <w:spacing w:after="0"/>
              <w:rPr>
                <w:rFonts w:ascii="Times New Roman" w:eastAsia="仿宋_GB2312" w:hAnsi="Times New Roman"/>
                <w:sz w:val="24"/>
              </w:rPr>
            </w:pPr>
            <w:r w:rsidRPr="00BC4DC2">
              <w:rPr>
                <w:rFonts w:ascii="Times New Roman" w:eastAsia="仿宋_GB2312" w:hAnsi="Times New Roman"/>
                <w:sz w:val="24"/>
              </w:rPr>
              <w:t>可以包含，但不限于：教师、学生、企业用户、社会学习者</w:t>
            </w:r>
          </w:p>
        </w:tc>
      </w:tr>
      <w:tr w:rsidR="002833C6" w:rsidRPr="00656DBE" w:rsidTr="00BC4DC2">
        <w:trPr>
          <w:trHeight w:val="567"/>
        </w:trPr>
        <w:tc>
          <w:tcPr>
            <w:tcW w:w="28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9</w:t>
            </w:r>
          </w:p>
        </w:tc>
        <w:tc>
          <w:tcPr>
            <w:tcW w:w="65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Externalurl</w:t>
            </w:r>
            <w:proofErr w:type="spellEnd"/>
          </w:p>
        </w:tc>
        <w:tc>
          <w:tcPr>
            <w:tcW w:w="652" w:type="pct"/>
            <w:shd w:val="clear" w:color="auto" w:fill="auto"/>
            <w:vAlign w:val="center"/>
          </w:tcPr>
          <w:p w:rsidR="002833C6" w:rsidRPr="00BC4DC2" w:rsidRDefault="002833C6" w:rsidP="00BC4DC2">
            <w:pPr>
              <w:spacing w:after="0"/>
              <w:ind w:leftChars="-50" w:left="-110" w:rightChars="-50" w:right="-110"/>
              <w:jc w:val="center"/>
              <w:rPr>
                <w:rFonts w:ascii="Times New Roman" w:eastAsia="仿宋_GB2312" w:hAnsi="Times New Roman"/>
                <w:sz w:val="24"/>
              </w:rPr>
            </w:pPr>
            <w:r w:rsidRPr="00BC4DC2">
              <w:rPr>
                <w:rFonts w:ascii="Times New Roman" w:eastAsia="仿宋_GB2312" w:hAnsi="Times New Roman"/>
                <w:sz w:val="24"/>
              </w:rPr>
              <w:t>第三方访问地址</w:t>
            </w:r>
          </w:p>
        </w:tc>
        <w:tc>
          <w:tcPr>
            <w:tcW w:w="5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1000</w:t>
            </w:r>
          </w:p>
        </w:tc>
        <w:tc>
          <w:tcPr>
            <w:tcW w:w="410"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8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http://bzz.tj.edu.cn</w:t>
            </w:r>
          </w:p>
        </w:tc>
      </w:tr>
      <w:tr w:rsidR="002833C6" w:rsidRPr="00656DBE" w:rsidTr="00BC4DC2">
        <w:trPr>
          <w:trHeight w:val="567"/>
        </w:trPr>
        <w:tc>
          <w:tcPr>
            <w:tcW w:w="28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w:t>
            </w:r>
          </w:p>
        </w:tc>
        <w:tc>
          <w:tcPr>
            <w:tcW w:w="65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Instruction</w:t>
            </w:r>
          </w:p>
        </w:tc>
        <w:tc>
          <w:tcPr>
            <w:tcW w:w="65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应用类型</w:t>
            </w:r>
          </w:p>
        </w:tc>
        <w:tc>
          <w:tcPr>
            <w:tcW w:w="5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10"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8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rPr>
                <w:rFonts w:ascii="Times New Roman" w:eastAsia="仿宋_GB2312" w:hAnsi="Times New Roman"/>
                <w:sz w:val="24"/>
              </w:rPr>
            </w:pPr>
            <w:r w:rsidRPr="00BC4DC2">
              <w:rPr>
                <w:rFonts w:ascii="Times New Roman" w:eastAsia="仿宋_GB2312" w:hAnsi="Times New Roman"/>
                <w:sz w:val="24"/>
              </w:rPr>
              <w:t>可以包含，但不限于：专业标准、专业调研、行业标准、行业信息、技能竞赛、职业认证、名师名家、课程标准、教学日历、教学设计、学习指南、教学录像、教学课件、工程录像、电子挂图、教学动画、教学案</w:t>
            </w:r>
            <w:r w:rsidRPr="00BC4DC2">
              <w:rPr>
                <w:rFonts w:ascii="Times New Roman" w:eastAsia="仿宋_GB2312" w:hAnsi="Times New Roman"/>
                <w:sz w:val="24"/>
              </w:rPr>
              <w:lastRenderedPageBreak/>
              <w:t>例、习题作业、实验</w:t>
            </w:r>
            <w:r w:rsidRPr="00BC4DC2">
              <w:rPr>
                <w:rFonts w:ascii="Times New Roman" w:eastAsia="仿宋_GB2312" w:hAnsi="Times New Roman"/>
                <w:sz w:val="24"/>
              </w:rPr>
              <w:t>/</w:t>
            </w:r>
            <w:r w:rsidRPr="00BC4DC2">
              <w:rPr>
                <w:rFonts w:ascii="Times New Roman" w:eastAsia="仿宋_GB2312" w:hAnsi="Times New Roman"/>
                <w:sz w:val="24"/>
              </w:rPr>
              <w:t>实训</w:t>
            </w:r>
            <w:r w:rsidRPr="00BC4DC2">
              <w:rPr>
                <w:rFonts w:ascii="Times New Roman" w:eastAsia="仿宋_GB2312" w:hAnsi="Times New Roman"/>
                <w:sz w:val="24"/>
              </w:rPr>
              <w:t>/</w:t>
            </w:r>
            <w:r w:rsidRPr="00BC4DC2">
              <w:rPr>
                <w:rFonts w:ascii="Times New Roman" w:eastAsia="仿宋_GB2312" w:hAnsi="Times New Roman"/>
                <w:sz w:val="24"/>
              </w:rPr>
              <w:t>实习、电子教材、文献资料、名词术语、模拟实训、学生作品、试卷、教学系统、其他自定义类型等</w:t>
            </w:r>
          </w:p>
        </w:tc>
      </w:tr>
      <w:tr w:rsidR="002833C6" w:rsidRPr="00656DBE" w:rsidTr="00BC4DC2">
        <w:trPr>
          <w:trHeight w:val="567"/>
        </w:trPr>
        <w:tc>
          <w:tcPr>
            <w:tcW w:w="28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lastRenderedPageBreak/>
              <w:t>11</w:t>
            </w:r>
          </w:p>
        </w:tc>
        <w:tc>
          <w:tcPr>
            <w:tcW w:w="65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Mediatype</w:t>
            </w:r>
            <w:proofErr w:type="spellEnd"/>
          </w:p>
        </w:tc>
        <w:tc>
          <w:tcPr>
            <w:tcW w:w="65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媒体类型</w:t>
            </w:r>
          </w:p>
        </w:tc>
        <w:tc>
          <w:tcPr>
            <w:tcW w:w="5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10"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8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rPr>
                <w:rFonts w:ascii="Times New Roman" w:eastAsia="仿宋_GB2312" w:hAnsi="Times New Roman"/>
                <w:sz w:val="24"/>
              </w:rPr>
            </w:pPr>
            <w:r w:rsidRPr="00BC4DC2">
              <w:rPr>
                <w:rFonts w:ascii="Times New Roman" w:eastAsia="仿宋_GB2312" w:hAnsi="Times New Roman"/>
                <w:sz w:val="24"/>
              </w:rPr>
              <w:t>可以包含，但不限于：文本类、图形</w:t>
            </w:r>
            <w:r w:rsidRPr="00BC4DC2">
              <w:rPr>
                <w:rFonts w:ascii="Times New Roman" w:eastAsia="仿宋_GB2312" w:hAnsi="Times New Roman"/>
                <w:sz w:val="24"/>
              </w:rPr>
              <w:t>/</w:t>
            </w:r>
            <w:r w:rsidRPr="00BC4DC2">
              <w:rPr>
                <w:rFonts w:ascii="Times New Roman" w:eastAsia="仿宋_GB2312" w:hAnsi="Times New Roman"/>
                <w:sz w:val="24"/>
              </w:rPr>
              <w:t>图像类、音频类、视频类、动画类、虚拟仿真类、</w:t>
            </w:r>
            <w:r w:rsidRPr="00BC4DC2">
              <w:rPr>
                <w:rFonts w:ascii="Times New Roman" w:eastAsia="仿宋_GB2312" w:hAnsi="Times New Roman"/>
                <w:sz w:val="24"/>
              </w:rPr>
              <w:t>PPT</w:t>
            </w:r>
            <w:r w:rsidRPr="00BC4DC2">
              <w:rPr>
                <w:rFonts w:ascii="Times New Roman" w:eastAsia="仿宋_GB2312" w:hAnsi="Times New Roman"/>
                <w:sz w:val="24"/>
              </w:rPr>
              <w:t>演示文稿、网页课件、其他</w:t>
            </w:r>
          </w:p>
        </w:tc>
      </w:tr>
      <w:tr w:rsidR="002833C6" w:rsidRPr="00656DBE" w:rsidTr="00BC4DC2">
        <w:trPr>
          <w:trHeight w:val="567"/>
        </w:trPr>
        <w:tc>
          <w:tcPr>
            <w:tcW w:w="28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12</w:t>
            </w:r>
          </w:p>
        </w:tc>
        <w:tc>
          <w:tcPr>
            <w:tcW w:w="65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Language</w:t>
            </w:r>
          </w:p>
        </w:tc>
        <w:tc>
          <w:tcPr>
            <w:tcW w:w="65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资源语言</w:t>
            </w:r>
          </w:p>
        </w:tc>
        <w:tc>
          <w:tcPr>
            <w:tcW w:w="5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10"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8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可选项：中文、英语、中英双语、其他语种（自定义）</w:t>
            </w:r>
          </w:p>
        </w:tc>
      </w:tr>
      <w:tr w:rsidR="002833C6" w:rsidRPr="00656DBE" w:rsidTr="00BC4DC2">
        <w:trPr>
          <w:trHeight w:val="567"/>
        </w:trPr>
        <w:tc>
          <w:tcPr>
            <w:tcW w:w="28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13</w:t>
            </w:r>
          </w:p>
        </w:tc>
        <w:tc>
          <w:tcPr>
            <w:tcW w:w="65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Fileformat</w:t>
            </w:r>
            <w:proofErr w:type="spellEnd"/>
          </w:p>
        </w:tc>
        <w:tc>
          <w:tcPr>
            <w:tcW w:w="65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文件格式</w:t>
            </w:r>
          </w:p>
        </w:tc>
        <w:tc>
          <w:tcPr>
            <w:tcW w:w="5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410"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8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如：</w:t>
            </w:r>
            <w:r w:rsidRPr="00BC4DC2">
              <w:rPr>
                <w:rFonts w:ascii="Times New Roman" w:eastAsia="仿宋_GB2312" w:hAnsi="Times New Roman"/>
                <w:sz w:val="24"/>
              </w:rPr>
              <w:t>Txt</w:t>
            </w:r>
            <w:r w:rsidRPr="00BC4DC2">
              <w:rPr>
                <w:rFonts w:ascii="Times New Roman" w:eastAsia="仿宋_GB2312" w:hAnsi="Times New Roman"/>
                <w:sz w:val="24"/>
              </w:rPr>
              <w:t>、</w:t>
            </w:r>
            <w:proofErr w:type="spellStart"/>
            <w:r w:rsidRPr="00BC4DC2">
              <w:rPr>
                <w:rFonts w:ascii="Times New Roman" w:eastAsia="仿宋_GB2312" w:hAnsi="Times New Roman"/>
                <w:sz w:val="24"/>
              </w:rPr>
              <w:t>Docx</w:t>
            </w:r>
            <w:proofErr w:type="spellEnd"/>
            <w:r w:rsidRPr="00BC4DC2">
              <w:rPr>
                <w:rFonts w:ascii="Times New Roman" w:eastAsia="仿宋_GB2312" w:hAnsi="Times New Roman"/>
                <w:sz w:val="24"/>
              </w:rPr>
              <w:t>、</w:t>
            </w:r>
            <w:proofErr w:type="spellStart"/>
            <w:r w:rsidRPr="00BC4DC2">
              <w:rPr>
                <w:rFonts w:ascii="Times New Roman" w:eastAsia="仿宋_GB2312" w:hAnsi="Times New Roman"/>
                <w:sz w:val="24"/>
              </w:rPr>
              <w:t>Avi</w:t>
            </w:r>
            <w:proofErr w:type="spellEnd"/>
            <w:r w:rsidRPr="00BC4DC2">
              <w:rPr>
                <w:rFonts w:ascii="Times New Roman" w:eastAsia="仿宋_GB2312" w:hAnsi="Times New Roman"/>
                <w:sz w:val="24"/>
              </w:rPr>
              <w:t>、</w:t>
            </w:r>
            <w:proofErr w:type="spellStart"/>
            <w:r w:rsidRPr="00BC4DC2">
              <w:rPr>
                <w:rFonts w:ascii="Times New Roman" w:eastAsia="仿宋_GB2312" w:hAnsi="Times New Roman"/>
                <w:sz w:val="24"/>
              </w:rPr>
              <w:t>Mov</w:t>
            </w:r>
            <w:proofErr w:type="spellEnd"/>
            <w:r w:rsidRPr="00BC4DC2">
              <w:rPr>
                <w:rFonts w:ascii="Times New Roman" w:eastAsia="仿宋_GB2312" w:hAnsi="Times New Roman"/>
                <w:sz w:val="24"/>
              </w:rPr>
              <w:t>、</w:t>
            </w:r>
            <w:proofErr w:type="spellStart"/>
            <w:r w:rsidRPr="00BC4DC2">
              <w:rPr>
                <w:rFonts w:ascii="Times New Roman" w:eastAsia="仿宋_GB2312" w:hAnsi="Times New Roman"/>
                <w:sz w:val="24"/>
              </w:rPr>
              <w:t>Swf</w:t>
            </w:r>
            <w:proofErr w:type="spellEnd"/>
          </w:p>
        </w:tc>
      </w:tr>
      <w:tr w:rsidR="002833C6" w:rsidRPr="00656DBE" w:rsidTr="00BC4DC2">
        <w:trPr>
          <w:trHeight w:val="567"/>
        </w:trPr>
        <w:tc>
          <w:tcPr>
            <w:tcW w:w="28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14</w:t>
            </w:r>
          </w:p>
        </w:tc>
        <w:tc>
          <w:tcPr>
            <w:tcW w:w="65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Filesize</w:t>
            </w:r>
            <w:proofErr w:type="spellEnd"/>
          </w:p>
        </w:tc>
        <w:tc>
          <w:tcPr>
            <w:tcW w:w="652" w:type="pct"/>
            <w:shd w:val="clear" w:color="auto" w:fill="auto"/>
            <w:vAlign w:val="center"/>
          </w:tcPr>
          <w:p w:rsidR="002833C6" w:rsidRPr="00BC4DC2" w:rsidRDefault="002833C6" w:rsidP="00BC4DC2">
            <w:pPr>
              <w:spacing w:after="0"/>
              <w:rPr>
                <w:rFonts w:ascii="Times New Roman" w:eastAsia="仿宋_GB2312" w:hAnsi="Times New Roman"/>
                <w:sz w:val="24"/>
              </w:rPr>
            </w:pPr>
            <w:r w:rsidRPr="00BC4DC2">
              <w:rPr>
                <w:rFonts w:ascii="Times New Roman" w:eastAsia="仿宋_GB2312" w:hAnsi="Times New Roman"/>
                <w:sz w:val="24"/>
              </w:rPr>
              <w:t>文件大小，单位字节</w:t>
            </w:r>
            <w:r w:rsidRPr="00BC4DC2">
              <w:rPr>
                <w:rFonts w:ascii="Times New Roman" w:eastAsia="仿宋_GB2312" w:hAnsi="Times New Roman"/>
                <w:sz w:val="24"/>
              </w:rPr>
              <w:t>(Byte)</w:t>
            </w:r>
          </w:p>
        </w:tc>
        <w:tc>
          <w:tcPr>
            <w:tcW w:w="5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Int</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
        </w:tc>
        <w:tc>
          <w:tcPr>
            <w:tcW w:w="410"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8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如：</w:t>
            </w:r>
            <w:r w:rsidRPr="00BC4DC2">
              <w:rPr>
                <w:rFonts w:ascii="Times New Roman" w:eastAsia="仿宋_GB2312" w:hAnsi="Times New Roman"/>
                <w:sz w:val="24"/>
              </w:rPr>
              <w:t>102400</w:t>
            </w:r>
          </w:p>
        </w:tc>
      </w:tr>
      <w:tr w:rsidR="002833C6" w:rsidRPr="00656DBE" w:rsidTr="00BC4DC2">
        <w:trPr>
          <w:trHeight w:val="567"/>
        </w:trPr>
        <w:tc>
          <w:tcPr>
            <w:tcW w:w="28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15</w:t>
            </w:r>
          </w:p>
        </w:tc>
        <w:tc>
          <w:tcPr>
            <w:tcW w:w="65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Createdtime</w:t>
            </w:r>
            <w:proofErr w:type="spellEnd"/>
          </w:p>
        </w:tc>
        <w:tc>
          <w:tcPr>
            <w:tcW w:w="65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创建时间</w:t>
            </w:r>
          </w:p>
        </w:tc>
        <w:tc>
          <w:tcPr>
            <w:tcW w:w="5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Datetime</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
        </w:tc>
        <w:tc>
          <w:tcPr>
            <w:tcW w:w="410"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8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2009-11-26 13:17:35</w:t>
            </w:r>
          </w:p>
        </w:tc>
      </w:tr>
      <w:tr w:rsidR="002833C6" w:rsidRPr="00656DBE" w:rsidTr="00BC4DC2">
        <w:trPr>
          <w:trHeight w:val="567"/>
        </w:trPr>
        <w:tc>
          <w:tcPr>
            <w:tcW w:w="280"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16</w:t>
            </w:r>
          </w:p>
        </w:tc>
        <w:tc>
          <w:tcPr>
            <w:tcW w:w="657"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Modifiedtime</w:t>
            </w:r>
            <w:proofErr w:type="spellEnd"/>
          </w:p>
        </w:tc>
        <w:tc>
          <w:tcPr>
            <w:tcW w:w="652"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修改时间</w:t>
            </w:r>
          </w:p>
        </w:tc>
        <w:tc>
          <w:tcPr>
            <w:tcW w:w="508"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Datetime</w:t>
            </w:r>
            <w:proofErr w:type="spellEnd"/>
          </w:p>
        </w:tc>
        <w:tc>
          <w:tcPr>
            <w:tcW w:w="301"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p>
        </w:tc>
        <w:tc>
          <w:tcPr>
            <w:tcW w:w="410" w:type="pct"/>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484" w:type="pct"/>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1708" w:type="pct"/>
            <w:shd w:val="clear" w:color="auto" w:fill="auto"/>
            <w:vAlign w:val="center"/>
          </w:tcPr>
          <w:p w:rsidR="002833C6" w:rsidRPr="00BC4DC2" w:rsidRDefault="002833C6" w:rsidP="00BC4DC2">
            <w:pPr>
              <w:spacing w:after="0"/>
              <w:rPr>
                <w:rFonts w:ascii="Times New Roman" w:eastAsia="仿宋_GB2312" w:hAnsi="Times New Roman"/>
                <w:sz w:val="24"/>
              </w:rPr>
            </w:pPr>
            <w:r w:rsidRPr="00BC4DC2">
              <w:rPr>
                <w:rFonts w:ascii="Times New Roman" w:eastAsia="仿宋_GB2312" w:hAnsi="Times New Roman"/>
                <w:sz w:val="24"/>
              </w:rPr>
              <w:t>该字段初始化时即为创建时间，如发生修改，则不断更新：</w:t>
            </w:r>
            <w:r w:rsidRPr="00BC4DC2">
              <w:rPr>
                <w:rFonts w:ascii="Times New Roman" w:eastAsia="仿宋_GB2312" w:hAnsi="Times New Roman"/>
                <w:sz w:val="24"/>
              </w:rPr>
              <w:t>2015-05-03 07:22:58</w:t>
            </w:r>
          </w:p>
        </w:tc>
      </w:tr>
    </w:tbl>
    <w:p w:rsidR="002833C6" w:rsidRPr="00BC4DC2" w:rsidRDefault="002833C6" w:rsidP="00BC4DC2">
      <w:pPr>
        <w:spacing w:after="0"/>
        <w:ind w:firstLineChars="200" w:firstLine="562"/>
        <w:rPr>
          <w:rFonts w:ascii="Times New Roman" w:eastAsia="仿宋_GB2312" w:hAnsi="Times New Roman"/>
          <w:b/>
          <w:sz w:val="28"/>
          <w:szCs w:val="28"/>
        </w:rPr>
        <w:sectPr w:rsidR="002833C6" w:rsidRPr="00BC4DC2" w:rsidSect="003956A6">
          <w:pgSz w:w="16838" w:h="11906" w:orient="landscape"/>
          <w:pgMar w:top="1797" w:right="1440" w:bottom="1797" w:left="1440" w:header="851" w:footer="992" w:gutter="0"/>
          <w:pgNumType w:fmt="numberInDash"/>
          <w:cols w:space="425"/>
          <w:docGrid w:type="lines" w:linePitch="312"/>
        </w:sectPr>
      </w:pPr>
      <w:bookmarkStart w:id="3" w:name="_Toc413170180"/>
    </w:p>
    <w:p w:rsidR="002833C6" w:rsidRPr="00BC4DC2" w:rsidRDefault="002833C6" w:rsidP="00BC4DC2">
      <w:pPr>
        <w:widowControl w:val="0"/>
        <w:adjustRightInd/>
        <w:snapToGrid/>
        <w:spacing w:after="0" w:line="480" w:lineRule="auto"/>
        <w:ind w:firstLineChars="200" w:firstLine="560"/>
        <w:jc w:val="both"/>
        <w:rPr>
          <w:rFonts w:ascii="Times New Roman" w:eastAsia="仿宋_GB2312" w:hAnsi="Times New Roman"/>
          <w:sz w:val="28"/>
        </w:rPr>
      </w:pPr>
      <w:r w:rsidRPr="00BC4DC2">
        <w:rPr>
          <w:rFonts w:ascii="Times New Roman" w:eastAsia="仿宋_GB2312" w:hAnsi="Times New Roman"/>
          <w:sz w:val="28"/>
        </w:rPr>
        <w:lastRenderedPageBreak/>
        <w:t>5.</w:t>
      </w:r>
      <w:r w:rsidRPr="00BC4DC2">
        <w:rPr>
          <w:rFonts w:ascii="Times New Roman" w:eastAsia="仿宋_GB2312" w:hAnsi="Times New Roman"/>
          <w:sz w:val="28"/>
        </w:rPr>
        <w:t>课程（模块）引用素材信息表（</w:t>
      </w:r>
      <w:proofErr w:type="spellStart"/>
      <w:r w:rsidRPr="00BC4DC2">
        <w:rPr>
          <w:rFonts w:ascii="Times New Roman" w:eastAsia="仿宋_GB2312" w:hAnsi="Times New Roman"/>
          <w:sz w:val="28"/>
        </w:rPr>
        <w:t>Zyk_Course_Resource_Relation</w:t>
      </w:r>
      <w:bookmarkEnd w:id="3"/>
      <w:proofErr w:type="spellEnd"/>
      <w:r w:rsidRPr="00BC4DC2">
        <w:rPr>
          <w:rFonts w:ascii="Times New Roman" w:eastAsia="仿宋_GB2312" w:hAnsi="Times New Roman"/>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
        <w:gridCol w:w="1933"/>
        <w:gridCol w:w="2289"/>
        <w:gridCol w:w="1260"/>
        <w:gridCol w:w="746"/>
        <w:gridCol w:w="1260"/>
        <w:gridCol w:w="1260"/>
        <w:gridCol w:w="4679"/>
      </w:tblGrid>
      <w:tr w:rsidR="002833C6" w:rsidRPr="00656DBE" w:rsidTr="00BC4DC2">
        <w:trPr>
          <w:trHeight w:val="567"/>
        </w:trPr>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序号</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字段名称</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字段描述</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字段类型</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长度</w:t>
            </w:r>
          </w:p>
        </w:tc>
        <w:tc>
          <w:tcPr>
            <w:tcW w:w="0" w:type="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是否主键</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填写要求</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取值举例</w:t>
            </w:r>
          </w:p>
        </w:tc>
      </w:tr>
      <w:tr w:rsidR="002833C6" w:rsidRPr="00656DBE" w:rsidTr="00BC4DC2">
        <w:trPr>
          <w:trHeight w:val="567"/>
        </w:trPr>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Relationid</w:t>
            </w:r>
            <w:proofErr w:type="spellEnd"/>
          </w:p>
        </w:tc>
        <w:tc>
          <w:tcPr>
            <w:tcW w:w="0" w:type="auto"/>
            <w:shd w:val="clear" w:color="auto" w:fill="auto"/>
            <w:vAlign w:val="center"/>
          </w:tcPr>
          <w:p w:rsidR="002833C6" w:rsidRPr="00BC4DC2" w:rsidRDefault="002833C6" w:rsidP="00BC4DC2">
            <w:pPr>
              <w:spacing w:after="0"/>
              <w:rPr>
                <w:rFonts w:ascii="Times New Roman" w:eastAsia="仿宋_GB2312" w:hAnsi="Times New Roman"/>
                <w:sz w:val="24"/>
              </w:rPr>
            </w:pPr>
            <w:r w:rsidRPr="00BC4DC2">
              <w:rPr>
                <w:rFonts w:ascii="Times New Roman" w:eastAsia="仿宋_GB2312" w:hAnsi="Times New Roman"/>
                <w:sz w:val="24"/>
              </w:rPr>
              <w:t>引用关系唯一标识</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0" w:type="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是</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101</w:t>
            </w:r>
          </w:p>
        </w:tc>
      </w:tr>
      <w:tr w:rsidR="002833C6" w:rsidRPr="00656DBE" w:rsidTr="00BC4DC2">
        <w:trPr>
          <w:trHeight w:val="567"/>
        </w:trPr>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2</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Courseid</w:t>
            </w:r>
            <w:proofErr w:type="spellEnd"/>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课程</w:t>
            </w:r>
            <w:r w:rsidRPr="00BC4DC2">
              <w:rPr>
                <w:rFonts w:ascii="Times New Roman" w:eastAsia="仿宋_GB2312" w:hAnsi="Times New Roman"/>
                <w:sz w:val="24"/>
              </w:rPr>
              <w:t>Id</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0" w:type="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取自</w:t>
            </w:r>
            <w:proofErr w:type="spellStart"/>
            <w:r w:rsidRPr="00BC4DC2">
              <w:rPr>
                <w:rFonts w:ascii="Times New Roman" w:eastAsia="仿宋_GB2312" w:hAnsi="Times New Roman"/>
                <w:sz w:val="24"/>
              </w:rPr>
              <w:t>Zyk_Course</w:t>
            </w:r>
            <w:proofErr w:type="spellEnd"/>
            <w:r w:rsidRPr="00BC4DC2">
              <w:rPr>
                <w:rFonts w:ascii="Times New Roman" w:eastAsia="仿宋_GB2312" w:hAnsi="Times New Roman"/>
                <w:sz w:val="24"/>
              </w:rPr>
              <w:t>表的</w:t>
            </w:r>
            <w:proofErr w:type="spellStart"/>
            <w:r w:rsidRPr="00BC4DC2">
              <w:rPr>
                <w:rFonts w:ascii="Times New Roman" w:eastAsia="仿宋_GB2312" w:hAnsi="Times New Roman"/>
                <w:sz w:val="24"/>
              </w:rPr>
              <w:t>Courseid</w:t>
            </w:r>
            <w:proofErr w:type="spellEnd"/>
            <w:r w:rsidRPr="00BC4DC2">
              <w:rPr>
                <w:rFonts w:ascii="Times New Roman" w:eastAsia="仿宋_GB2312" w:hAnsi="Times New Roman"/>
                <w:sz w:val="24"/>
              </w:rPr>
              <w:t>字段</w:t>
            </w:r>
          </w:p>
        </w:tc>
      </w:tr>
      <w:tr w:rsidR="002833C6" w:rsidRPr="00656DBE" w:rsidTr="00BC4DC2">
        <w:trPr>
          <w:trHeight w:val="567"/>
        </w:trPr>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3</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Coursemoduleid</w:t>
            </w:r>
            <w:proofErr w:type="spellEnd"/>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课程模块</w:t>
            </w:r>
            <w:r w:rsidRPr="00BC4DC2">
              <w:rPr>
                <w:rFonts w:ascii="Times New Roman" w:eastAsia="仿宋_GB2312" w:hAnsi="Times New Roman"/>
                <w:sz w:val="24"/>
              </w:rPr>
              <w:t>Id</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0" w:type="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选填</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301</w:t>
            </w:r>
          </w:p>
        </w:tc>
      </w:tr>
      <w:tr w:rsidR="002833C6" w:rsidRPr="00656DBE" w:rsidTr="00BC4DC2">
        <w:trPr>
          <w:trHeight w:val="567"/>
        </w:trPr>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4</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Coursemodule</w:t>
            </w:r>
            <w:proofErr w:type="spellEnd"/>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课程模块名称</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0" w:type="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选填</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第三章</w:t>
            </w:r>
            <w:r w:rsidRPr="00BC4DC2">
              <w:rPr>
                <w:rFonts w:ascii="Times New Roman" w:eastAsia="仿宋_GB2312" w:hAnsi="Times New Roman"/>
                <w:sz w:val="24"/>
              </w:rPr>
              <w:t xml:space="preserve"> </w:t>
            </w:r>
            <w:r w:rsidRPr="00BC4DC2">
              <w:rPr>
                <w:rFonts w:ascii="Times New Roman" w:eastAsia="仿宋_GB2312" w:hAnsi="Times New Roman"/>
                <w:sz w:val="24"/>
              </w:rPr>
              <w:t>数控机床</w:t>
            </w:r>
          </w:p>
        </w:tc>
      </w:tr>
      <w:tr w:rsidR="002833C6" w:rsidRPr="00656DBE" w:rsidTr="00BC4DC2">
        <w:trPr>
          <w:trHeight w:val="567"/>
        </w:trPr>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5</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Resourceid</w:t>
            </w:r>
            <w:proofErr w:type="spellEnd"/>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资源</w:t>
            </w:r>
            <w:r w:rsidRPr="00BC4DC2">
              <w:rPr>
                <w:rFonts w:ascii="Times New Roman" w:eastAsia="仿宋_GB2312" w:hAnsi="Times New Roman"/>
                <w:sz w:val="24"/>
              </w:rPr>
              <w:t>Id</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proofErr w:type="spellStart"/>
            <w:r w:rsidRPr="00BC4DC2">
              <w:rPr>
                <w:rFonts w:ascii="Times New Roman" w:eastAsia="仿宋_GB2312" w:hAnsi="Times New Roman"/>
                <w:sz w:val="24"/>
              </w:rPr>
              <w:t>Varchar</w:t>
            </w:r>
            <w:proofErr w:type="spellEnd"/>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100</w:t>
            </w:r>
          </w:p>
        </w:tc>
        <w:tc>
          <w:tcPr>
            <w:tcW w:w="0" w:type="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否</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必填</w:t>
            </w:r>
          </w:p>
        </w:tc>
        <w:tc>
          <w:tcPr>
            <w:tcW w:w="0" w:type="auto"/>
            <w:shd w:val="clear" w:color="auto" w:fill="auto"/>
            <w:vAlign w:val="center"/>
          </w:tcPr>
          <w:p w:rsidR="002833C6" w:rsidRPr="00BC4DC2" w:rsidRDefault="002833C6" w:rsidP="00BC4DC2">
            <w:pPr>
              <w:spacing w:after="0"/>
              <w:jc w:val="center"/>
              <w:rPr>
                <w:rFonts w:ascii="Times New Roman" w:eastAsia="仿宋_GB2312" w:hAnsi="Times New Roman"/>
                <w:sz w:val="24"/>
              </w:rPr>
            </w:pPr>
            <w:r w:rsidRPr="00BC4DC2">
              <w:rPr>
                <w:rFonts w:ascii="Times New Roman" w:eastAsia="仿宋_GB2312" w:hAnsi="Times New Roman"/>
                <w:sz w:val="24"/>
              </w:rPr>
              <w:t>取自</w:t>
            </w:r>
            <w:proofErr w:type="spellStart"/>
            <w:r w:rsidRPr="00BC4DC2">
              <w:rPr>
                <w:rFonts w:ascii="Times New Roman" w:eastAsia="仿宋_GB2312" w:hAnsi="Times New Roman"/>
                <w:sz w:val="24"/>
              </w:rPr>
              <w:t>Zyk_Resource</w:t>
            </w:r>
            <w:proofErr w:type="spellEnd"/>
            <w:r w:rsidRPr="00BC4DC2">
              <w:rPr>
                <w:rFonts w:ascii="Times New Roman" w:eastAsia="仿宋_GB2312" w:hAnsi="Times New Roman"/>
                <w:sz w:val="24"/>
              </w:rPr>
              <w:t>表的</w:t>
            </w:r>
            <w:proofErr w:type="spellStart"/>
            <w:r w:rsidRPr="00BC4DC2">
              <w:rPr>
                <w:rFonts w:ascii="Times New Roman" w:eastAsia="仿宋_GB2312" w:hAnsi="Times New Roman"/>
                <w:sz w:val="24"/>
              </w:rPr>
              <w:t>ResourceId</w:t>
            </w:r>
            <w:proofErr w:type="spellEnd"/>
            <w:r w:rsidRPr="00BC4DC2">
              <w:rPr>
                <w:rFonts w:ascii="Times New Roman" w:eastAsia="仿宋_GB2312" w:hAnsi="Times New Roman"/>
                <w:sz w:val="24"/>
              </w:rPr>
              <w:t>字段</w:t>
            </w:r>
          </w:p>
        </w:tc>
      </w:tr>
    </w:tbl>
    <w:p w:rsidR="002833C6" w:rsidRPr="00BC4DC2" w:rsidRDefault="002833C6" w:rsidP="00BC4DC2">
      <w:pPr>
        <w:spacing w:after="0"/>
        <w:ind w:firstLineChars="200" w:firstLine="562"/>
        <w:rPr>
          <w:rFonts w:ascii="Times New Roman" w:eastAsia="仿宋_GB2312" w:hAnsi="Times New Roman"/>
          <w:b/>
          <w:sz w:val="28"/>
          <w:szCs w:val="28"/>
        </w:rPr>
        <w:sectPr w:rsidR="002833C6" w:rsidRPr="00BC4DC2" w:rsidSect="003956A6">
          <w:pgSz w:w="16838" w:h="11906" w:orient="landscape"/>
          <w:pgMar w:top="1797" w:right="1440" w:bottom="1797" w:left="1440" w:header="851" w:footer="992" w:gutter="0"/>
          <w:pgNumType w:fmt="numberInDash"/>
          <w:cols w:space="425"/>
          <w:docGrid w:type="lines" w:linePitch="312"/>
        </w:sectPr>
      </w:pPr>
      <w:bookmarkStart w:id="4" w:name="_Toc413170181"/>
    </w:p>
    <w:p w:rsidR="002833C6" w:rsidRPr="00BC4DC2" w:rsidRDefault="002833C6" w:rsidP="00BC4DC2">
      <w:pPr>
        <w:widowControl w:val="0"/>
        <w:adjustRightInd/>
        <w:snapToGrid/>
        <w:spacing w:after="0" w:line="480" w:lineRule="auto"/>
        <w:ind w:firstLineChars="200" w:firstLine="560"/>
        <w:jc w:val="both"/>
        <w:rPr>
          <w:rFonts w:ascii="Times New Roman" w:eastAsia="仿宋_GB2312" w:hAnsi="Times New Roman"/>
          <w:sz w:val="28"/>
        </w:rPr>
      </w:pPr>
      <w:r w:rsidRPr="00BC4DC2">
        <w:rPr>
          <w:rFonts w:ascii="Times New Roman" w:eastAsia="仿宋_GB2312" w:hAnsi="Times New Roman"/>
          <w:sz w:val="28"/>
        </w:rPr>
        <w:lastRenderedPageBreak/>
        <w:t>6.</w:t>
      </w:r>
      <w:r w:rsidRPr="00BC4DC2">
        <w:rPr>
          <w:rFonts w:ascii="Times New Roman" w:eastAsia="仿宋_GB2312" w:hAnsi="Times New Roman"/>
          <w:sz w:val="28"/>
        </w:rPr>
        <w:t>用户行为日志数据表（</w:t>
      </w:r>
      <w:proofErr w:type="spellStart"/>
      <w:r w:rsidRPr="00BC4DC2">
        <w:rPr>
          <w:rFonts w:ascii="Times New Roman" w:eastAsia="仿宋_GB2312" w:hAnsi="Times New Roman"/>
          <w:sz w:val="28"/>
        </w:rPr>
        <w:t>Zyk_Log</w:t>
      </w:r>
      <w:bookmarkEnd w:id="4"/>
      <w:proofErr w:type="spellEnd"/>
      <w:r w:rsidRPr="00BC4DC2">
        <w:rPr>
          <w:rFonts w:ascii="Times New Roman" w:eastAsia="仿宋_GB2312" w:hAnsi="Times New Roman"/>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
        <w:gridCol w:w="1878"/>
        <w:gridCol w:w="1834"/>
        <w:gridCol w:w="1440"/>
        <w:gridCol w:w="811"/>
        <w:gridCol w:w="1259"/>
        <w:gridCol w:w="1315"/>
        <w:gridCol w:w="4828"/>
      </w:tblGrid>
      <w:tr w:rsidR="002833C6" w:rsidRPr="00656DBE" w:rsidTr="00285276">
        <w:trPr>
          <w:trHeight w:val="454"/>
        </w:trPr>
        <w:tc>
          <w:tcPr>
            <w:tcW w:w="285"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序号</w:t>
            </w:r>
          </w:p>
        </w:tc>
        <w:tc>
          <w:tcPr>
            <w:tcW w:w="662"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字段名称</w:t>
            </w:r>
          </w:p>
        </w:tc>
        <w:tc>
          <w:tcPr>
            <w:tcW w:w="647"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字段描述</w:t>
            </w:r>
          </w:p>
        </w:tc>
        <w:tc>
          <w:tcPr>
            <w:tcW w:w="508"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字段类型</w:t>
            </w:r>
          </w:p>
        </w:tc>
        <w:tc>
          <w:tcPr>
            <w:tcW w:w="286"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长度</w:t>
            </w:r>
          </w:p>
        </w:tc>
        <w:tc>
          <w:tcPr>
            <w:tcW w:w="444" w:type="pct"/>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是否主键</w:t>
            </w:r>
          </w:p>
        </w:tc>
        <w:tc>
          <w:tcPr>
            <w:tcW w:w="464"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填写要求</w:t>
            </w:r>
          </w:p>
        </w:tc>
        <w:tc>
          <w:tcPr>
            <w:tcW w:w="1703"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取值举例</w:t>
            </w:r>
          </w:p>
        </w:tc>
      </w:tr>
      <w:tr w:rsidR="002833C6" w:rsidRPr="00656DBE" w:rsidTr="00285276">
        <w:trPr>
          <w:trHeight w:val="454"/>
        </w:trPr>
        <w:tc>
          <w:tcPr>
            <w:tcW w:w="285"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1</w:t>
            </w:r>
          </w:p>
        </w:tc>
        <w:tc>
          <w:tcPr>
            <w:tcW w:w="662"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proofErr w:type="spellStart"/>
            <w:r w:rsidRPr="00285276">
              <w:rPr>
                <w:rFonts w:ascii="Times New Roman" w:eastAsia="仿宋_GB2312" w:hAnsi="Times New Roman"/>
                <w:sz w:val="24"/>
              </w:rPr>
              <w:t>Logid</w:t>
            </w:r>
            <w:proofErr w:type="spellEnd"/>
          </w:p>
        </w:tc>
        <w:tc>
          <w:tcPr>
            <w:tcW w:w="647" w:type="pct"/>
            <w:shd w:val="clear" w:color="auto" w:fill="auto"/>
            <w:vAlign w:val="center"/>
          </w:tcPr>
          <w:p w:rsidR="002833C6" w:rsidRPr="00285276" w:rsidRDefault="002833C6" w:rsidP="00285276">
            <w:pPr>
              <w:spacing w:after="0"/>
              <w:rPr>
                <w:rFonts w:ascii="Times New Roman" w:eastAsia="仿宋_GB2312" w:hAnsi="Times New Roman"/>
                <w:sz w:val="24"/>
              </w:rPr>
            </w:pPr>
            <w:r w:rsidRPr="00285276">
              <w:rPr>
                <w:rFonts w:ascii="Times New Roman" w:eastAsia="仿宋_GB2312" w:hAnsi="Times New Roman"/>
                <w:sz w:val="24"/>
              </w:rPr>
              <w:t>行为日志唯一标识</w:t>
            </w:r>
          </w:p>
        </w:tc>
        <w:tc>
          <w:tcPr>
            <w:tcW w:w="508"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proofErr w:type="spellStart"/>
            <w:r w:rsidRPr="00285276">
              <w:rPr>
                <w:rFonts w:ascii="Times New Roman" w:eastAsia="仿宋_GB2312" w:hAnsi="Times New Roman"/>
                <w:sz w:val="24"/>
              </w:rPr>
              <w:t>Varchar</w:t>
            </w:r>
            <w:proofErr w:type="spellEnd"/>
          </w:p>
        </w:tc>
        <w:tc>
          <w:tcPr>
            <w:tcW w:w="286"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100</w:t>
            </w:r>
          </w:p>
        </w:tc>
        <w:tc>
          <w:tcPr>
            <w:tcW w:w="444" w:type="pct"/>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是</w:t>
            </w:r>
          </w:p>
        </w:tc>
        <w:tc>
          <w:tcPr>
            <w:tcW w:w="464"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必填</w:t>
            </w:r>
          </w:p>
        </w:tc>
        <w:tc>
          <w:tcPr>
            <w:tcW w:w="1703"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1001</w:t>
            </w:r>
          </w:p>
        </w:tc>
      </w:tr>
      <w:tr w:rsidR="002833C6" w:rsidRPr="00656DBE" w:rsidTr="00285276">
        <w:trPr>
          <w:trHeight w:val="454"/>
        </w:trPr>
        <w:tc>
          <w:tcPr>
            <w:tcW w:w="285"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2</w:t>
            </w:r>
          </w:p>
        </w:tc>
        <w:tc>
          <w:tcPr>
            <w:tcW w:w="662"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Time</w:t>
            </w:r>
          </w:p>
        </w:tc>
        <w:tc>
          <w:tcPr>
            <w:tcW w:w="647"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创建时间</w:t>
            </w:r>
          </w:p>
        </w:tc>
        <w:tc>
          <w:tcPr>
            <w:tcW w:w="508"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proofErr w:type="spellStart"/>
            <w:r w:rsidRPr="00285276">
              <w:rPr>
                <w:rFonts w:ascii="Times New Roman" w:eastAsia="仿宋_GB2312" w:hAnsi="Times New Roman"/>
                <w:sz w:val="24"/>
              </w:rPr>
              <w:t>Datetime</w:t>
            </w:r>
            <w:proofErr w:type="spellEnd"/>
          </w:p>
        </w:tc>
        <w:tc>
          <w:tcPr>
            <w:tcW w:w="286"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p>
        </w:tc>
        <w:tc>
          <w:tcPr>
            <w:tcW w:w="444" w:type="pct"/>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否</w:t>
            </w:r>
          </w:p>
        </w:tc>
        <w:tc>
          <w:tcPr>
            <w:tcW w:w="464"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必填</w:t>
            </w:r>
          </w:p>
        </w:tc>
        <w:tc>
          <w:tcPr>
            <w:tcW w:w="1703"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2009-10-09 12:41:44</w:t>
            </w:r>
          </w:p>
        </w:tc>
      </w:tr>
      <w:tr w:rsidR="002833C6" w:rsidRPr="00656DBE" w:rsidTr="00285276">
        <w:trPr>
          <w:trHeight w:val="454"/>
        </w:trPr>
        <w:tc>
          <w:tcPr>
            <w:tcW w:w="285"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3</w:t>
            </w:r>
          </w:p>
        </w:tc>
        <w:tc>
          <w:tcPr>
            <w:tcW w:w="662"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proofErr w:type="spellStart"/>
            <w:r w:rsidRPr="00285276">
              <w:rPr>
                <w:rFonts w:ascii="Times New Roman" w:eastAsia="仿宋_GB2312" w:hAnsi="Times New Roman"/>
                <w:sz w:val="24"/>
              </w:rPr>
              <w:t>Userid</w:t>
            </w:r>
            <w:proofErr w:type="spellEnd"/>
          </w:p>
        </w:tc>
        <w:tc>
          <w:tcPr>
            <w:tcW w:w="647"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用户</w:t>
            </w:r>
            <w:r w:rsidRPr="00285276">
              <w:rPr>
                <w:rFonts w:ascii="Times New Roman" w:eastAsia="仿宋_GB2312" w:hAnsi="Times New Roman"/>
                <w:sz w:val="24"/>
              </w:rPr>
              <w:t>ID</w:t>
            </w:r>
          </w:p>
        </w:tc>
        <w:tc>
          <w:tcPr>
            <w:tcW w:w="508"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proofErr w:type="spellStart"/>
            <w:r w:rsidRPr="00285276">
              <w:rPr>
                <w:rFonts w:ascii="Times New Roman" w:eastAsia="仿宋_GB2312" w:hAnsi="Times New Roman"/>
                <w:sz w:val="24"/>
              </w:rPr>
              <w:t>Varchar</w:t>
            </w:r>
            <w:proofErr w:type="spellEnd"/>
          </w:p>
        </w:tc>
        <w:tc>
          <w:tcPr>
            <w:tcW w:w="286"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100</w:t>
            </w:r>
          </w:p>
        </w:tc>
        <w:tc>
          <w:tcPr>
            <w:tcW w:w="444" w:type="pct"/>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否</w:t>
            </w:r>
          </w:p>
        </w:tc>
        <w:tc>
          <w:tcPr>
            <w:tcW w:w="464"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必填</w:t>
            </w:r>
          </w:p>
        </w:tc>
        <w:tc>
          <w:tcPr>
            <w:tcW w:w="1703" w:type="pct"/>
            <w:shd w:val="clear" w:color="auto" w:fill="auto"/>
            <w:vAlign w:val="center"/>
          </w:tcPr>
          <w:p w:rsidR="002833C6" w:rsidRPr="00285276" w:rsidRDefault="002833C6" w:rsidP="00285276">
            <w:pPr>
              <w:spacing w:after="0"/>
              <w:ind w:leftChars="-50" w:left="-110" w:rightChars="-50" w:right="-110"/>
              <w:jc w:val="center"/>
              <w:rPr>
                <w:rFonts w:ascii="Times New Roman" w:eastAsia="仿宋_GB2312" w:hAnsi="Times New Roman"/>
                <w:sz w:val="24"/>
              </w:rPr>
            </w:pPr>
            <w:r w:rsidRPr="00285276">
              <w:rPr>
                <w:rFonts w:ascii="Times New Roman" w:eastAsia="仿宋_GB2312" w:hAnsi="Times New Roman"/>
                <w:sz w:val="24"/>
              </w:rPr>
              <w:t>匿名访问时，</w:t>
            </w:r>
            <w:proofErr w:type="spellStart"/>
            <w:r w:rsidRPr="00285276">
              <w:rPr>
                <w:rFonts w:ascii="Times New Roman" w:eastAsia="仿宋_GB2312" w:hAnsi="Times New Roman"/>
                <w:sz w:val="24"/>
              </w:rPr>
              <w:t>Userid</w:t>
            </w:r>
            <w:proofErr w:type="spellEnd"/>
            <w:r w:rsidRPr="00285276">
              <w:rPr>
                <w:rFonts w:ascii="Times New Roman" w:eastAsia="仿宋_GB2312" w:hAnsi="Times New Roman"/>
                <w:sz w:val="24"/>
              </w:rPr>
              <w:t>设为</w:t>
            </w:r>
            <w:r w:rsidRPr="00285276">
              <w:rPr>
                <w:rFonts w:ascii="Times New Roman" w:eastAsia="仿宋_GB2312" w:hAnsi="Times New Roman"/>
                <w:sz w:val="24"/>
              </w:rPr>
              <w:t>0</w:t>
            </w:r>
            <w:r w:rsidRPr="00285276">
              <w:rPr>
                <w:rFonts w:ascii="Times New Roman" w:eastAsia="仿宋_GB2312" w:hAnsi="Times New Roman"/>
                <w:sz w:val="24"/>
              </w:rPr>
              <w:t>；登录后如实记录</w:t>
            </w:r>
          </w:p>
        </w:tc>
      </w:tr>
      <w:tr w:rsidR="002833C6" w:rsidRPr="00656DBE" w:rsidTr="00285276">
        <w:trPr>
          <w:trHeight w:val="454"/>
        </w:trPr>
        <w:tc>
          <w:tcPr>
            <w:tcW w:w="285"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4</w:t>
            </w:r>
          </w:p>
        </w:tc>
        <w:tc>
          <w:tcPr>
            <w:tcW w:w="662"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proofErr w:type="spellStart"/>
            <w:r w:rsidRPr="00285276">
              <w:rPr>
                <w:rFonts w:ascii="Times New Roman" w:eastAsia="仿宋_GB2312" w:hAnsi="Times New Roman"/>
                <w:sz w:val="24"/>
              </w:rPr>
              <w:t>Ip</w:t>
            </w:r>
            <w:proofErr w:type="spellEnd"/>
          </w:p>
        </w:tc>
        <w:tc>
          <w:tcPr>
            <w:tcW w:w="647"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proofErr w:type="spellStart"/>
            <w:r w:rsidRPr="00285276">
              <w:rPr>
                <w:rFonts w:ascii="Times New Roman" w:eastAsia="仿宋_GB2312" w:hAnsi="Times New Roman"/>
                <w:sz w:val="24"/>
              </w:rPr>
              <w:t>Ip</w:t>
            </w:r>
            <w:proofErr w:type="spellEnd"/>
            <w:r w:rsidRPr="00285276">
              <w:rPr>
                <w:rFonts w:ascii="Times New Roman" w:eastAsia="仿宋_GB2312" w:hAnsi="Times New Roman"/>
                <w:sz w:val="24"/>
              </w:rPr>
              <w:t>地址</w:t>
            </w:r>
          </w:p>
        </w:tc>
        <w:tc>
          <w:tcPr>
            <w:tcW w:w="508"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proofErr w:type="spellStart"/>
            <w:r w:rsidRPr="00285276">
              <w:rPr>
                <w:rFonts w:ascii="Times New Roman" w:eastAsia="仿宋_GB2312" w:hAnsi="Times New Roman"/>
                <w:sz w:val="24"/>
              </w:rPr>
              <w:t>Varchar</w:t>
            </w:r>
            <w:proofErr w:type="spellEnd"/>
          </w:p>
        </w:tc>
        <w:tc>
          <w:tcPr>
            <w:tcW w:w="286"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15</w:t>
            </w:r>
          </w:p>
        </w:tc>
        <w:tc>
          <w:tcPr>
            <w:tcW w:w="444" w:type="pct"/>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否</w:t>
            </w:r>
          </w:p>
        </w:tc>
        <w:tc>
          <w:tcPr>
            <w:tcW w:w="464"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必填</w:t>
            </w:r>
          </w:p>
        </w:tc>
        <w:tc>
          <w:tcPr>
            <w:tcW w:w="1703"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202.205.174.89</w:t>
            </w:r>
          </w:p>
        </w:tc>
      </w:tr>
      <w:tr w:rsidR="002833C6" w:rsidRPr="00656DBE" w:rsidTr="00285276">
        <w:trPr>
          <w:trHeight w:val="454"/>
        </w:trPr>
        <w:tc>
          <w:tcPr>
            <w:tcW w:w="285"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5</w:t>
            </w:r>
          </w:p>
        </w:tc>
        <w:tc>
          <w:tcPr>
            <w:tcW w:w="662"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Equipment</w:t>
            </w:r>
          </w:p>
        </w:tc>
        <w:tc>
          <w:tcPr>
            <w:tcW w:w="647"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访问设备</w:t>
            </w:r>
          </w:p>
        </w:tc>
        <w:tc>
          <w:tcPr>
            <w:tcW w:w="508"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proofErr w:type="spellStart"/>
            <w:r w:rsidRPr="00285276">
              <w:rPr>
                <w:rFonts w:ascii="Times New Roman" w:eastAsia="仿宋_GB2312" w:hAnsi="Times New Roman"/>
                <w:sz w:val="24"/>
              </w:rPr>
              <w:t>Varchar</w:t>
            </w:r>
            <w:proofErr w:type="spellEnd"/>
          </w:p>
        </w:tc>
        <w:tc>
          <w:tcPr>
            <w:tcW w:w="286"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100</w:t>
            </w:r>
          </w:p>
        </w:tc>
        <w:tc>
          <w:tcPr>
            <w:tcW w:w="444" w:type="pct"/>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否</w:t>
            </w:r>
          </w:p>
        </w:tc>
        <w:tc>
          <w:tcPr>
            <w:tcW w:w="464"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选填</w:t>
            </w:r>
          </w:p>
        </w:tc>
        <w:tc>
          <w:tcPr>
            <w:tcW w:w="1703"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包含但不限于：</w:t>
            </w:r>
            <w:r w:rsidRPr="00285276">
              <w:rPr>
                <w:rFonts w:ascii="Times New Roman" w:eastAsia="仿宋_GB2312" w:hAnsi="Times New Roman"/>
                <w:sz w:val="24"/>
              </w:rPr>
              <w:t>PC</w:t>
            </w:r>
            <w:r w:rsidRPr="00285276">
              <w:rPr>
                <w:rFonts w:ascii="Times New Roman" w:eastAsia="仿宋_GB2312" w:hAnsi="Times New Roman"/>
                <w:sz w:val="24"/>
              </w:rPr>
              <w:t>段、移动端</w:t>
            </w:r>
          </w:p>
        </w:tc>
      </w:tr>
      <w:tr w:rsidR="002833C6" w:rsidRPr="00656DBE" w:rsidTr="00285276">
        <w:trPr>
          <w:trHeight w:val="454"/>
        </w:trPr>
        <w:tc>
          <w:tcPr>
            <w:tcW w:w="285"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6</w:t>
            </w:r>
          </w:p>
        </w:tc>
        <w:tc>
          <w:tcPr>
            <w:tcW w:w="662"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proofErr w:type="spellStart"/>
            <w:r w:rsidRPr="00285276">
              <w:rPr>
                <w:rFonts w:ascii="Times New Roman" w:eastAsia="仿宋_GB2312" w:hAnsi="Times New Roman"/>
                <w:sz w:val="24"/>
              </w:rPr>
              <w:t>Courseid</w:t>
            </w:r>
            <w:proofErr w:type="spellEnd"/>
          </w:p>
        </w:tc>
        <w:tc>
          <w:tcPr>
            <w:tcW w:w="647"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课程</w:t>
            </w:r>
            <w:r w:rsidRPr="00285276">
              <w:rPr>
                <w:rFonts w:ascii="Times New Roman" w:eastAsia="仿宋_GB2312" w:hAnsi="Times New Roman"/>
                <w:sz w:val="24"/>
              </w:rPr>
              <w:t>ID</w:t>
            </w:r>
          </w:p>
        </w:tc>
        <w:tc>
          <w:tcPr>
            <w:tcW w:w="508"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proofErr w:type="spellStart"/>
            <w:r w:rsidRPr="00285276">
              <w:rPr>
                <w:rFonts w:ascii="Times New Roman" w:eastAsia="仿宋_GB2312" w:hAnsi="Times New Roman"/>
                <w:sz w:val="24"/>
              </w:rPr>
              <w:t>Varchar</w:t>
            </w:r>
            <w:proofErr w:type="spellEnd"/>
          </w:p>
        </w:tc>
        <w:tc>
          <w:tcPr>
            <w:tcW w:w="286"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100</w:t>
            </w:r>
          </w:p>
        </w:tc>
        <w:tc>
          <w:tcPr>
            <w:tcW w:w="444" w:type="pct"/>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否</w:t>
            </w:r>
          </w:p>
        </w:tc>
        <w:tc>
          <w:tcPr>
            <w:tcW w:w="464"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必填</w:t>
            </w:r>
          </w:p>
        </w:tc>
        <w:tc>
          <w:tcPr>
            <w:tcW w:w="1703" w:type="pct"/>
            <w:shd w:val="clear" w:color="auto" w:fill="auto"/>
            <w:vAlign w:val="center"/>
          </w:tcPr>
          <w:p w:rsidR="002833C6" w:rsidRPr="00285276" w:rsidRDefault="002833C6" w:rsidP="00285276">
            <w:pPr>
              <w:spacing w:after="0"/>
              <w:ind w:leftChars="-50" w:left="-110" w:rightChars="-50" w:right="-110"/>
              <w:jc w:val="center"/>
              <w:rPr>
                <w:rFonts w:ascii="Times New Roman" w:eastAsia="仿宋_GB2312" w:hAnsi="Times New Roman"/>
                <w:sz w:val="24"/>
              </w:rPr>
            </w:pPr>
            <w:r w:rsidRPr="00285276">
              <w:rPr>
                <w:rFonts w:ascii="Times New Roman" w:eastAsia="仿宋_GB2312" w:hAnsi="Times New Roman"/>
                <w:sz w:val="24"/>
              </w:rPr>
              <w:t>匿名访问或登录后但未入课程，课程</w:t>
            </w:r>
            <w:r w:rsidRPr="00285276">
              <w:rPr>
                <w:rFonts w:ascii="Times New Roman" w:eastAsia="仿宋_GB2312" w:hAnsi="Times New Roman"/>
                <w:sz w:val="24"/>
              </w:rPr>
              <w:t>Id</w:t>
            </w:r>
            <w:r w:rsidRPr="00285276">
              <w:rPr>
                <w:rFonts w:ascii="Times New Roman" w:eastAsia="仿宋_GB2312" w:hAnsi="Times New Roman"/>
                <w:sz w:val="24"/>
              </w:rPr>
              <w:t>设为</w:t>
            </w:r>
            <w:r w:rsidRPr="00285276">
              <w:rPr>
                <w:rFonts w:ascii="Times New Roman" w:eastAsia="仿宋_GB2312" w:hAnsi="Times New Roman"/>
                <w:sz w:val="24"/>
              </w:rPr>
              <w:t>0</w:t>
            </w:r>
          </w:p>
        </w:tc>
      </w:tr>
      <w:tr w:rsidR="002833C6" w:rsidRPr="00656DBE" w:rsidTr="00285276">
        <w:trPr>
          <w:trHeight w:val="454"/>
        </w:trPr>
        <w:tc>
          <w:tcPr>
            <w:tcW w:w="285"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7</w:t>
            </w:r>
          </w:p>
        </w:tc>
        <w:tc>
          <w:tcPr>
            <w:tcW w:w="662"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proofErr w:type="spellStart"/>
            <w:r w:rsidRPr="00285276">
              <w:rPr>
                <w:rFonts w:ascii="Times New Roman" w:eastAsia="仿宋_GB2312" w:hAnsi="Times New Roman"/>
                <w:sz w:val="24"/>
              </w:rPr>
              <w:t>Objecttype</w:t>
            </w:r>
            <w:proofErr w:type="spellEnd"/>
          </w:p>
        </w:tc>
        <w:tc>
          <w:tcPr>
            <w:tcW w:w="647" w:type="pct"/>
            <w:shd w:val="clear" w:color="auto" w:fill="auto"/>
            <w:vAlign w:val="center"/>
          </w:tcPr>
          <w:p w:rsidR="002833C6" w:rsidRPr="00285276" w:rsidRDefault="002833C6" w:rsidP="00285276">
            <w:pPr>
              <w:spacing w:after="0"/>
              <w:rPr>
                <w:rFonts w:ascii="Times New Roman" w:eastAsia="仿宋_GB2312" w:hAnsi="Times New Roman"/>
                <w:sz w:val="24"/>
              </w:rPr>
            </w:pPr>
            <w:r w:rsidRPr="00285276">
              <w:rPr>
                <w:rFonts w:ascii="Times New Roman" w:eastAsia="仿宋_GB2312" w:hAnsi="Times New Roman"/>
                <w:sz w:val="24"/>
              </w:rPr>
              <w:t>操作对象所属模块</w:t>
            </w:r>
          </w:p>
        </w:tc>
        <w:tc>
          <w:tcPr>
            <w:tcW w:w="508"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proofErr w:type="spellStart"/>
            <w:r w:rsidRPr="00285276">
              <w:rPr>
                <w:rFonts w:ascii="Times New Roman" w:eastAsia="仿宋_GB2312" w:hAnsi="Times New Roman"/>
                <w:sz w:val="24"/>
              </w:rPr>
              <w:t>Varchar</w:t>
            </w:r>
            <w:proofErr w:type="spellEnd"/>
          </w:p>
        </w:tc>
        <w:tc>
          <w:tcPr>
            <w:tcW w:w="286"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100</w:t>
            </w:r>
          </w:p>
        </w:tc>
        <w:tc>
          <w:tcPr>
            <w:tcW w:w="444" w:type="pct"/>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否</w:t>
            </w:r>
          </w:p>
        </w:tc>
        <w:tc>
          <w:tcPr>
            <w:tcW w:w="464"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必填</w:t>
            </w:r>
          </w:p>
        </w:tc>
        <w:tc>
          <w:tcPr>
            <w:tcW w:w="1703" w:type="pct"/>
            <w:shd w:val="clear" w:color="auto" w:fill="auto"/>
            <w:vAlign w:val="center"/>
          </w:tcPr>
          <w:p w:rsidR="002833C6" w:rsidRPr="00285276" w:rsidRDefault="002833C6" w:rsidP="00285276">
            <w:pPr>
              <w:spacing w:after="0"/>
              <w:rPr>
                <w:rFonts w:ascii="Times New Roman" w:eastAsia="仿宋_GB2312" w:hAnsi="Times New Roman"/>
                <w:sz w:val="24"/>
              </w:rPr>
            </w:pPr>
            <w:r w:rsidRPr="00285276">
              <w:rPr>
                <w:rFonts w:ascii="Times New Roman" w:eastAsia="仿宋_GB2312" w:hAnsi="Times New Roman"/>
                <w:sz w:val="24"/>
              </w:rPr>
              <w:t>包含但不限于：首页、登录模块、课程模块、资源素材模块、论坛模块、作业模块、考试模块、答疑</w:t>
            </w:r>
          </w:p>
        </w:tc>
      </w:tr>
      <w:tr w:rsidR="002833C6" w:rsidRPr="00656DBE" w:rsidTr="00285276">
        <w:trPr>
          <w:trHeight w:val="454"/>
        </w:trPr>
        <w:tc>
          <w:tcPr>
            <w:tcW w:w="285"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8</w:t>
            </w:r>
          </w:p>
        </w:tc>
        <w:tc>
          <w:tcPr>
            <w:tcW w:w="662"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proofErr w:type="spellStart"/>
            <w:r w:rsidRPr="00285276">
              <w:rPr>
                <w:rFonts w:ascii="Times New Roman" w:eastAsia="仿宋_GB2312" w:hAnsi="Times New Roman"/>
                <w:sz w:val="24"/>
              </w:rPr>
              <w:t>Objectid</w:t>
            </w:r>
            <w:proofErr w:type="spellEnd"/>
          </w:p>
        </w:tc>
        <w:tc>
          <w:tcPr>
            <w:tcW w:w="647"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操作对象路径</w:t>
            </w:r>
          </w:p>
        </w:tc>
        <w:tc>
          <w:tcPr>
            <w:tcW w:w="508"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proofErr w:type="spellStart"/>
            <w:r w:rsidRPr="00285276">
              <w:rPr>
                <w:rFonts w:ascii="Times New Roman" w:eastAsia="仿宋_GB2312" w:hAnsi="Times New Roman"/>
                <w:sz w:val="24"/>
              </w:rPr>
              <w:t>Varchar</w:t>
            </w:r>
            <w:proofErr w:type="spellEnd"/>
          </w:p>
        </w:tc>
        <w:tc>
          <w:tcPr>
            <w:tcW w:w="286"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100</w:t>
            </w:r>
          </w:p>
        </w:tc>
        <w:tc>
          <w:tcPr>
            <w:tcW w:w="444" w:type="pct"/>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否</w:t>
            </w:r>
          </w:p>
        </w:tc>
        <w:tc>
          <w:tcPr>
            <w:tcW w:w="464"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必填</w:t>
            </w:r>
          </w:p>
        </w:tc>
        <w:tc>
          <w:tcPr>
            <w:tcW w:w="1703" w:type="pct"/>
            <w:shd w:val="clear" w:color="auto" w:fill="auto"/>
            <w:vAlign w:val="center"/>
          </w:tcPr>
          <w:p w:rsidR="002833C6" w:rsidRPr="00285276" w:rsidRDefault="002833C6" w:rsidP="00285276">
            <w:pPr>
              <w:spacing w:after="0"/>
              <w:ind w:leftChars="-50" w:left="-110" w:rightChars="-50" w:right="-110"/>
              <w:jc w:val="center"/>
              <w:rPr>
                <w:rFonts w:ascii="Times New Roman" w:eastAsia="仿宋_GB2312" w:hAnsi="Times New Roman"/>
                <w:sz w:val="24"/>
              </w:rPr>
            </w:pPr>
            <w:r w:rsidRPr="00285276">
              <w:rPr>
                <w:rFonts w:ascii="Times New Roman" w:eastAsia="仿宋_GB2312" w:hAnsi="Times New Roman"/>
                <w:sz w:val="24"/>
              </w:rPr>
              <w:t>上述操作对象的唯一编号，如资源模块，就是资源素材</w:t>
            </w:r>
            <w:r w:rsidRPr="00285276">
              <w:rPr>
                <w:rFonts w:ascii="Times New Roman" w:eastAsia="仿宋_GB2312" w:hAnsi="Times New Roman"/>
                <w:sz w:val="24"/>
              </w:rPr>
              <w:t>Id</w:t>
            </w:r>
            <w:r w:rsidRPr="00285276">
              <w:rPr>
                <w:rFonts w:ascii="Times New Roman" w:eastAsia="仿宋_GB2312" w:hAnsi="Times New Roman"/>
                <w:sz w:val="24"/>
              </w:rPr>
              <w:t>；如论坛模块，就是论坛帖子</w:t>
            </w:r>
            <w:r w:rsidRPr="00285276">
              <w:rPr>
                <w:rFonts w:ascii="Times New Roman" w:eastAsia="仿宋_GB2312" w:hAnsi="Times New Roman"/>
                <w:sz w:val="24"/>
              </w:rPr>
              <w:t>Id</w:t>
            </w:r>
          </w:p>
        </w:tc>
      </w:tr>
      <w:tr w:rsidR="002833C6" w:rsidRPr="00656DBE" w:rsidTr="00285276">
        <w:trPr>
          <w:trHeight w:val="454"/>
        </w:trPr>
        <w:tc>
          <w:tcPr>
            <w:tcW w:w="285"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9</w:t>
            </w:r>
          </w:p>
        </w:tc>
        <w:tc>
          <w:tcPr>
            <w:tcW w:w="662"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Action</w:t>
            </w:r>
          </w:p>
        </w:tc>
        <w:tc>
          <w:tcPr>
            <w:tcW w:w="647"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动作</w:t>
            </w:r>
          </w:p>
        </w:tc>
        <w:tc>
          <w:tcPr>
            <w:tcW w:w="508"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proofErr w:type="spellStart"/>
            <w:r w:rsidRPr="00285276">
              <w:rPr>
                <w:rFonts w:ascii="Times New Roman" w:eastAsia="仿宋_GB2312" w:hAnsi="Times New Roman"/>
                <w:sz w:val="24"/>
              </w:rPr>
              <w:t>Varchar</w:t>
            </w:r>
            <w:proofErr w:type="spellEnd"/>
          </w:p>
        </w:tc>
        <w:tc>
          <w:tcPr>
            <w:tcW w:w="286"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100</w:t>
            </w:r>
          </w:p>
        </w:tc>
        <w:tc>
          <w:tcPr>
            <w:tcW w:w="444" w:type="pct"/>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否</w:t>
            </w:r>
          </w:p>
        </w:tc>
        <w:tc>
          <w:tcPr>
            <w:tcW w:w="464" w:type="pct"/>
            <w:shd w:val="clear" w:color="auto" w:fill="auto"/>
            <w:vAlign w:val="center"/>
          </w:tcPr>
          <w:p w:rsidR="002833C6" w:rsidRPr="00285276" w:rsidRDefault="002833C6" w:rsidP="00285276">
            <w:pPr>
              <w:spacing w:after="0"/>
              <w:jc w:val="center"/>
              <w:rPr>
                <w:rFonts w:ascii="Times New Roman" w:eastAsia="仿宋_GB2312" w:hAnsi="Times New Roman"/>
                <w:sz w:val="24"/>
              </w:rPr>
            </w:pPr>
            <w:r w:rsidRPr="00285276">
              <w:rPr>
                <w:rFonts w:ascii="Times New Roman" w:eastAsia="仿宋_GB2312" w:hAnsi="Times New Roman"/>
                <w:sz w:val="24"/>
              </w:rPr>
              <w:t>必填</w:t>
            </w:r>
          </w:p>
        </w:tc>
        <w:tc>
          <w:tcPr>
            <w:tcW w:w="1703" w:type="pct"/>
            <w:shd w:val="clear" w:color="auto" w:fill="auto"/>
            <w:vAlign w:val="center"/>
          </w:tcPr>
          <w:p w:rsidR="002833C6" w:rsidRPr="00285276" w:rsidRDefault="002833C6" w:rsidP="00285276">
            <w:pPr>
              <w:spacing w:after="0"/>
              <w:rPr>
                <w:rFonts w:ascii="Times New Roman" w:eastAsia="仿宋_GB2312" w:hAnsi="Times New Roman"/>
                <w:sz w:val="24"/>
              </w:rPr>
            </w:pPr>
            <w:r w:rsidRPr="00285276">
              <w:rPr>
                <w:rFonts w:ascii="Times New Roman" w:eastAsia="仿宋_GB2312" w:hAnsi="Times New Roman"/>
                <w:sz w:val="24"/>
              </w:rPr>
              <w:t>包含但不限于：浏览首页；登录平台；浏览资源、上传资源、下载资源、收藏资源、评价资源、分享资源、删除资源；浏览课程</w:t>
            </w:r>
            <w:r w:rsidRPr="00285276">
              <w:rPr>
                <w:rFonts w:ascii="Times New Roman" w:eastAsia="仿宋_GB2312" w:hAnsi="Times New Roman"/>
                <w:sz w:val="24"/>
              </w:rPr>
              <w:t>/</w:t>
            </w:r>
            <w:r w:rsidRPr="00285276">
              <w:rPr>
                <w:rFonts w:ascii="Times New Roman" w:eastAsia="仿宋_GB2312" w:hAnsi="Times New Roman"/>
                <w:sz w:val="24"/>
              </w:rPr>
              <w:t>微课、关注课程</w:t>
            </w:r>
            <w:r w:rsidRPr="00285276">
              <w:rPr>
                <w:rFonts w:ascii="Times New Roman" w:eastAsia="仿宋_GB2312" w:hAnsi="Times New Roman"/>
                <w:sz w:val="24"/>
              </w:rPr>
              <w:t>/</w:t>
            </w:r>
            <w:r w:rsidRPr="00285276">
              <w:rPr>
                <w:rFonts w:ascii="Times New Roman" w:eastAsia="仿宋_GB2312" w:hAnsi="Times New Roman"/>
                <w:sz w:val="24"/>
              </w:rPr>
              <w:t>微课、收藏课程</w:t>
            </w:r>
            <w:r w:rsidRPr="00285276">
              <w:rPr>
                <w:rFonts w:ascii="Times New Roman" w:eastAsia="仿宋_GB2312" w:hAnsi="Times New Roman"/>
                <w:sz w:val="24"/>
              </w:rPr>
              <w:t>/</w:t>
            </w:r>
            <w:r w:rsidRPr="00285276">
              <w:rPr>
                <w:rFonts w:ascii="Times New Roman" w:eastAsia="仿宋_GB2312" w:hAnsi="Times New Roman"/>
                <w:sz w:val="24"/>
              </w:rPr>
              <w:t>微课、注册课程、分享课程</w:t>
            </w:r>
            <w:r w:rsidRPr="00285276">
              <w:rPr>
                <w:rFonts w:ascii="Times New Roman" w:eastAsia="仿宋_GB2312" w:hAnsi="Times New Roman"/>
                <w:sz w:val="24"/>
              </w:rPr>
              <w:t>/</w:t>
            </w:r>
            <w:r w:rsidRPr="00285276">
              <w:rPr>
                <w:rFonts w:ascii="Times New Roman" w:eastAsia="仿宋_GB2312" w:hAnsi="Times New Roman"/>
                <w:sz w:val="24"/>
              </w:rPr>
              <w:t>微课、评价课程</w:t>
            </w:r>
            <w:r w:rsidRPr="00285276">
              <w:rPr>
                <w:rFonts w:ascii="Times New Roman" w:eastAsia="仿宋_GB2312" w:hAnsi="Times New Roman"/>
                <w:sz w:val="24"/>
              </w:rPr>
              <w:t>/</w:t>
            </w:r>
            <w:r w:rsidRPr="00285276">
              <w:rPr>
                <w:rFonts w:ascii="Times New Roman" w:eastAsia="仿宋_GB2312" w:hAnsi="Times New Roman"/>
                <w:sz w:val="24"/>
              </w:rPr>
              <w:t>微课；发帖、读贴、修改贴、删帖；发布作业、提交作业、批改作业；发布考试、参加考试、批改试卷</w:t>
            </w:r>
          </w:p>
        </w:tc>
      </w:tr>
    </w:tbl>
    <w:p w:rsidR="002833C6" w:rsidRPr="00BC4DC2" w:rsidRDefault="002833C6" w:rsidP="00BC4DC2">
      <w:pPr>
        <w:spacing w:after="0"/>
        <w:ind w:firstLineChars="200" w:firstLine="562"/>
        <w:rPr>
          <w:rFonts w:ascii="Times New Roman" w:eastAsia="仿宋_GB2312" w:hAnsi="Times New Roman"/>
          <w:b/>
          <w:sz w:val="28"/>
          <w:szCs w:val="28"/>
        </w:rPr>
        <w:sectPr w:rsidR="002833C6" w:rsidRPr="00BC4DC2" w:rsidSect="003956A6">
          <w:pgSz w:w="16838" w:h="11906" w:orient="landscape"/>
          <w:pgMar w:top="1797" w:right="1440" w:bottom="1797" w:left="1440" w:header="851" w:footer="992" w:gutter="0"/>
          <w:pgNumType w:fmt="numberInDash"/>
          <w:cols w:space="425"/>
          <w:docGrid w:type="lines" w:linePitch="312"/>
        </w:sectPr>
      </w:pPr>
      <w:bookmarkStart w:id="5" w:name="_Toc425868637"/>
    </w:p>
    <w:p w:rsidR="002833C6" w:rsidRPr="00BC4DC2" w:rsidRDefault="002833C6" w:rsidP="00AB57C8">
      <w:pPr>
        <w:widowControl w:val="0"/>
        <w:adjustRightInd/>
        <w:snapToGrid/>
        <w:spacing w:after="0" w:line="360" w:lineRule="auto"/>
        <w:ind w:firstLineChars="200" w:firstLine="560"/>
        <w:jc w:val="both"/>
        <w:rPr>
          <w:rFonts w:ascii="Times New Roman" w:eastAsia="仿宋_GB2312" w:hAnsi="Times New Roman"/>
          <w:sz w:val="28"/>
        </w:rPr>
      </w:pPr>
      <w:r w:rsidRPr="00BC4DC2">
        <w:rPr>
          <w:rFonts w:ascii="Times New Roman" w:eastAsia="仿宋_GB2312" w:hAnsi="Times New Roman"/>
          <w:sz w:val="28"/>
        </w:rPr>
        <w:lastRenderedPageBreak/>
        <w:t>7</w:t>
      </w:r>
      <w:r w:rsidRPr="00BC4DC2">
        <w:rPr>
          <w:rFonts w:ascii="Times New Roman" w:eastAsia="仿宋_GB2312" w:hAnsi="Times New Roman"/>
          <w:sz w:val="28"/>
        </w:rPr>
        <w:t>运行数据变化日志表（</w:t>
      </w:r>
      <w:r w:rsidRPr="00BC4DC2">
        <w:rPr>
          <w:rFonts w:ascii="Times New Roman" w:eastAsia="仿宋_GB2312" w:hAnsi="Times New Roman"/>
          <w:sz w:val="28"/>
        </w:rPr>
        <w:t>ZYK_DATACHANGE_LOG</w:t>
      </w:r>
      <w:r w:rsidRPr="00BC4DC2">
        <w:rPr>
          <w:rFonts w:ascii="Times New Roman" w:eastAsia="仿宋_GB2312" w:hAnsi="Times New Roman"/>
          <w:sz w:val="28"/>
        </w:rPr>
        <w:t>）</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
        <w:gridCol w:w="1865"/>
        <w:gridCol w:w="1819"/>
        <w:gridCol w:w="1417"/>
        <w:gridCol w:w="851"/>
        <w:gridCol w:w="1275"/>
        <w:gridCol w:w="1287"/>
        <w:gridCol w:w="4809"/>
      </w:tblGrid>
      <w:tr w:rsidR="002833C6" w:rsidRPr="00656DBE" w:rsidTr="00AC72DD">
        <w:trPr>
          <w:trHeight w:val="567"/>
        </w:trPr>
        <w:tc>
          <w:tcPr>
            <w:tcW w:w="81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序号</w:t>
            </w:r>
          </w:p>
        </w:tc>
        <w:tc>
          <w:tcPr>
            <w:tcW w:w="1865"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字段名称</w:t>
            </w:r>
          </w:p>
        </w:tc>
        <w:tc>
          <w:tcPr>
            <w:tcW w:w="181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字段描述</w:t>
            </w:r>
          </w:p>
        </w:tc>
        <w:tc>
          <w:tcPr>
            <w:tcW w:w="1417"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字段类型</w:t>
            </w:r>
          </w:p>
        </w:tc>
        <w:tc>
          <w:tcPr>
            <w:tcW w:w="851"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长度</w:t>
            </w:r>
          </w:p>
        </w:tc>
        <w:tc>
          <w:tcPr>
            <w:tcW w:w="1275" w:type="dxa"/>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是否主键</w:t>
            </w:r>
          </w:p>
        </w:tc>
        <w:tc>
          <w:tcPr>
            <w:tcW w:w="1287"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填写要求</w:t>
            </w:r>
          </w:p>
        </w:tc>
        <w:tc>
          <w:tcPr>
            <w:tcW w:w="480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取值举例</w:t>
            </w:r>
          </w:p>
        </w:tc>
      </w:tr>
      <w:tr w:rsidR="002833C6" w:rsidRPr="00656DBE" w:rsidTr="00AC72DD">
        <w:trPr>
          <w:trHeight w:val="567"/>
        </w:trPr>
        <w:tc>
          <w:tcPr>
            <w:tcW w:w="81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1</w:t>
            </w:r>
          </w:p>
        </w:tc>
        <w:tc>
          <w:tcPr>
            <w:tcW w:w="1865"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proofErr w:type="spellStart"/>
            <w:r w:rsidRPr="00AC72DD">
              <w:rPr>
                <w:rFonts w:ascii="Times New Roman" w:eastAsia="仿宋_GB2312" w:hAnsi="Times New Roman"/>
                <w:sz w:val="24"/>
              </w:rPr>
              <w:t>Logid</w:t>
            </w:r>
            <w:proofErr w:type="spellEnd"/>
          </w:p>
        </w:tc>
        <w:tc>
          <w:tcPr>
            <w:tcW w:w="1819" w:type="dxa"/>
            <w:shd w:val="clear" w:color="auto" w:fill="auto"/>
            <w:vAlign w:val="center"/>
          </w:tcPr>
          <w:p w:rsidR="002833C6" w:rsidRPr="00AC72DD" w:rsidRDefault="002833C6" w:rsidP="00AC72DD">
            <w:pPr>
              <w:spacing w:after="0"/>
              <w:rPr>
                <w:rFonts w:ascii="Times New Roman" w:eastAsia="仿宋_GB2312" w:hAnsi="Times New Roman"/>
                <w:sz w:val="24"/>
              </w:rPr>
            </w:pPr>
            <w:r w:rsidRPr="00AC72DD">
              <w:rPr>
                <w:rFonts w:ascii="Times New Roman" w:eastAsia="仿宋_GB2312" w:hAnsi="Times New Roman"/>
                <w:sz w:val="24"/>
              </w:rPr>
              <w:t>行为日志唯一标识</w:t>
            </w:r>
          </w:p>
        </w:tc>
        <w:tc>
          <w:tcPr>
            <w:tcW w:w="1417"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bookmarkStart w:id="6" w:name="OLE_LINK4"/>
            <w:bookmarkStart w:id="7" w:name="OLE_LINK5"/>
            <w:proofErr w:type="spellStart"/>
            <w:r w:rsidRPr="00AC72DD">
              <w:rPr>
                <w:rFonts w:ascii="Times New Roman" w:eastAsia="仿宋_GB2312" w:hAnsi="Times New Roman"/>
                <w:sz w:val="24"/>
              </w:rPr>
              <w:t>Varchar</w:t>
            </w:r>
            <w:bookmarkEnd w:id="6"/>
            <w:bookmarkEnd w:id="7"/>
            <w:proofErr w:type="spellEnd"/>
          </w:p>
        </w:tc>
        <w:tc>
          <w:tcPr>
            <w:tcW w:w="851"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bookmarkStart w:id="8" w:name="OLE_LINK6"/>
            <w:bookmarkStart w:id="9" w:name="OLE_LINK7"/>
            <w:r w:rsidRPr="00AC72DD">
              <w:rPr>
                <w:rFonts w:ascii="Times New Roman" w:eastAsia="仿宋_GB2312" w:hAnsi="Times New Roman"/>
                <w:sz w:val="24"/>
              </w:rPr>
              <w:t>100</w:t>
            </w:r>
            <w:bookmarkEnd w:id="8"/>
            <w:bookmarkEnd w:id="9"/>
          </w:p>
        </w:tc>
        <w:tc>
          <w:tcPr>
            <w:tcW w:w="1275" w:type="dxa"/>
            <w:vAlign w:val="center"/>
          </w:tcPr>
          <w:p w:rsidR="002833C6" w:rsidRPr="00AC72DD" w:rsidRDefault="002833C6" w:rsidP="00AC72DD">
            <w:pPr>
              <w:spacing w:after="0"/>
              <w:jc w:val="center"/>
              <w:rPr>
                <w:rFonts w:ascii="Times New Roman" w:eastAsia="仿宋_GB2312" w:hAnsi="Times New Roman"/>
                <w:sz w:val="24"/>
              </w:rPr>
            </w:pPr>
            <w:bookmarkStart w:id="10" w:name="OLE_LINK8"/>
            <w:r w:rsidRPr="00AC72DD">
              <w:rPr>
                <w:rFonts w:ascii="Times New Roman" w:eastAsia="仿宋_GB2312" w:hAnsi="Times New Roman"/>
                <w:sz w:val="24"/>
              </w:rPr>
              <w:t>是</w:t>
            </w:r>
            <w:bookmarkEnd w:id="10"/>
          </w:p>
        </w:tc>
        <w:tc>
          <w:tcPr>
            <w:tcW w:w="1287"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bookmarkStart w:id="11" w:name="OLE_LINK9"/>
            <w:r w:rsidRPr="00AC72DD">
              <w:rPr>
                <w:rFonts w:ascii="Times New Roman" w:eastAsia="仿宋_GB2312" w:hAnsi="Times New Roman"/>
                <w:sz w:val="24"/>
              </w:rPr>
              <w:t>必填</w:t>
            </w:r>
            <w:bookmarkEnd w:id="11"/>
          </w:p>
        </w:tc>
        <w:tc>
          <w:tcPr>
            <w:tcW w:w="480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1001</w:t>
            </w:r>
          </w:p>
        </w:tc>
      </w:tr>
      <w:tr w:rsidR="002833C6" w:rsidRPr="00656DBE" w:rsidTr="00AC72DD">
        <w:trPr>
          <w:trHeight w:val="567"/>
        </w:trPr>
        <w:tc>
          <w:tcPr>
            <w:tcW w:w="81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2</w:t>
            </w:r>
          </w:p>
        </w:tc>
        <w:tc>
          <w:tcPr>
            <w:tcW w:w="1865"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Time</w:t>
            </w:r>
          </w:p>
        </w:tc>
        <w:tc>
          <w:tcPr>
            <w:tcW w:w="181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创建时间</w:t>
            </w:r>
          </w:p>
        </w:tc>
        <w:tc>
          <w:tcPr>
            <w:tcW w:w="1417"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proofErr w:type="spellStart"/>
            <w:r w:rsidRPr="00AC72DD">
              <w:rPr>
                <w:rFonts w:ascii="Times New Roman" w:eastAsia="仿宋_GB2312" w:hAnsi="Times New Roman"/>
                <w:sz w:val="24"/>
              </w:rPr>
              <w:t>Datetime</w:t>
            </w:r>
            <w:proofErr w:type="spellEnd"/>
          </w:p>
        </w:tc>
        <w:tc>
          <w:tcPr>
            <w:tcW w:w="851"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p>
        </w:tc>
        <w:tc>
          <w:tcPr>
            <w:tcW w:w="1275" w:type="dxa"/>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否</w:t>
            </w:r>
          </w:p>
        </w:tc>
        <w:tc>
          <w:tcPr>
            <w:tcW w:w="1287"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必填</w:t>
            </w:r>
          </w:p>
        </w:tc>
        <w:tc>
          <w:tcPr>
            <w:tcW w:w="480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2009-10-09 12:41:44</w:t>
            </w:r>
          </w:p>
        </w:tc>
      </w:tr>
      <w:tr w:rsidR="002833C6" w:rsidRPr="00656DBE" w:rsidTr="00AC72DD">
        <w:trPr>
          <w:trHeight w:val="567"/>
        </w:trPr>
        <w:tc>
          <w:tcPr>
            <w:tcW w:w="81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3</w:t>
            </w:r>
          </w:p>
        </w:tc>
        <w:tc>
          <w:tcPr>
            <w:tcW w:w="1865"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bookmarkStart w:id="12" w:name="OLE_LINK26"/>
            <w:bookmarkStart w:id="13" w:name="OLE_LINK27"/>
            <w:proofErr w:type="spellStart"/>
            <w:r w:rsidRPr="00AC72DD">
              <w:rPr>
                <w:rFonts w:ascii="Times New Roman" w:eastAsia="仿宋_GB2312" w:hAnsi="Times New Roman"/>
                <w:sz w:val="24"/>
              </w:rPr>
              <w:t>Userid</w:t>
            </w:r>
            <w:bookmarkEnd w:id="12"/>
            <w:bookmarkEnd w:id="13"/>
            <w:proofErr w:type="spellEnd"/>
          </w:p>
        </w:tc>
        <w:tc>
          <w:tcPr>
            <w:tcW w:w="181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用户</w:t>
            </w:r>
            <w:r w:rsidRPr="00AC72DD">
              <w:rPr>
                <w:rFonts w:ascii="Times New Roman" w:eastAsia="仿宋_GB2312" w:hAnsi="Times New Roman"/>
                <w:sz w:val="24"/>
              </w:rPr>
              <w:t>ID</w:t>
            </w:r>
          </w:p>
        </w:tc>
        <w:tc>
          <w:tcPr>
            <w:tcW w:w="1417"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proofErr w:type="spellStart"/>
            <w:r w:rsidRPr="00AC72DD">
              <w:rPr>
                <w:rFonts w:ascii="Times New Roman" w:eastAsia="仿宋_GB2312" w:hAnsi="Times New Roman"/>
                <w:sz w:val="24"/>
              </w:rPr>
              <w:t>Varchar</w:t>
            </w:r>
            <w:proofErr w:type="spellEnd"/>
          </w:p>
        </w:tc>
        <w:tc>
          <w:tcPr>
            <w:tcW w:w="851"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100</w:t>
            </w:r>
          </w:p>
        </w:tc>
        <w:tc>
          <w:tcPr>
            <w:tcW w:w="1275" w:type="dxa"/>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否</w:t>
            </w:r>
          </w:p>
        </w:tc>
        <w:tc>
          <w:tcPr>
            <w:tcW w:w="1287"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必填</w:t>
            </w:r>
          </w:p>
        </w:tc>
        <w:tc>
          <w:tcPr>
            <w:tcW w:w="480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bookmarkStart w:id="14" w:name="OLE_LINK3"/>
            <w:r w:rsidRPr="00AC72DD">
              <w:rPr>
                <w:rFonts w:ascii="Times New Roman" w:eastAsia="仿宋_GB2312" w:hAnsi="Times New Roman"/>
                <w:sz w:val="24"/>
              </w:rPr>
              <w:t>操作用户</w:t>
            </w:r>
            <w:r w:rsidRPr="00AC72DD">
              <w:rPr>
                <w:rFonts w:ascii="Times New Roman" w:eastAsia="仿宋_GB2312" w:hAnsi="Times New Roman"/>
                <w:sz w:val="24"/>
              </w:rPr>
              <w:t>ID</w:t>
            </w:r>
            <w:bookmarkEnd w:id="14"/>
          </w:p>
        </w:tc>
      </w:tr>
      <w:tr w:rsidR="002833C6" w:rsidRPr="00656DBE" w:rsidTr="00AC72DD">
        <w:trPr>
          <w:trHeight w:val="567"/>
        </w:trPr>
        <w:tc>
          <w:tcPr>
            <w:tcW w:w="81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4</w:t>
            </w:r>
          </w:p>
        </w:tc>
        <w:tc>
          <w:tcPr>
            <w:tcW w:w="1865"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proofErr w:type="spellStart"/>
            <w:r w:rsidRPr="00AC72DD">
              <w:rPr>
                <w:rFonts w:ascii="Times New Roman" w:eastAsia="仿宋_GB2312" w:hAnsi="Times New Roman"/>
                <w:sz w:val="24"/>
              </w:rPr>
              <w:t>Objecttype</w:t>
            </w:r>
            <w:proofErr w:type="spellEnd"/>
          </w:p>
        </w:tc>
        <w:tc>
          <w:tcPr>
            <w:tcW w:w="181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操作对象类型</w:t>
            </w:r>
          </w:p>
        </w:tc>
        <w:tc>
          <w:tcPr>
            <w:tcW w:w="1417"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proofErr w:type="spellStart"/>
            <w:r w:rsidRPr="00AC72DD">
              <w:rPr>
                <w:rFonts w:ascii="Times New Roman" w:eastAsia="仿宋_GB2312" w:hAnsi="Times New Roman"/>
                <w:sz w:val="24"/>
              </w:rPr>
              <w:t>Varchar</w:t>
            </w:r>
            <w:proofErr w:type="spellEnd"/>
          </w:p>
        </w:tc>
        <w:tc>
          <w:tcPr>
            <w:tcW w:w="851"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100</w:t>
            </w:r>
          </w:p>
        </w:tc>
        <w:tc>
          <w:tcPr>
            <w:tcW w:w="1275" w:type="dxa"/>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否</w:t>
            </w:r>
          </w:p>
        </w:tc>
        <w:tc>
          <w:tcPr>
            <w:tcW w:w="1287"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必填</w:t>
            </w:r>
          </w:p>
        </w:tc>
        <w:tc>
          <w:tcPr>
            <w:tcW w:w="480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包括：用户、课程、资源素材</w:t>
            </w:r>
          </w:p>
        </w:tc>
      </w:tr>
      <w:tr w:rsidR="002833C6" w:rsidRPr="00656DBE" w:rsidTr="00AC72DD">
        <w:trPr>
          <w:trHeight w:val="567"/>
        </w:trPr>
        <w:tc>
          <w:tcPr>
            <w:tcW w:w="81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5</w:t>
            </w:r>
          </w:p>
        </w:tc>
        <w:tc>
          <w:tcPr>
            <w:tcW w:w="1865"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Action</w:t>
            </w:r>
          </w:p>
        </w:tc>
        <w:tc>
          <w:tcPr>
            <w:tcW w:w="181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动作</w:t>
            </w:r>
          </w:p>
        </w:tc>
        <w:tc>
          <w:tcPr>
            <w:tcW w:w="1417"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proofErr w:type="spellStart"/>
            <w:r w:rsidRPr="00AC72DD">
              <w:rPr>
                <w:rFonts w:ascii="Times New Roman" w:eastAsia="仿宋_GB2312" w:hAnsi="Times New Roman"/>
                <w:sz w:val="24"/>
              </w:rPr>
              <w:t>Varchar</w:t>
            </w:r>
            <w:proofErr w:type="spellEnd"/>
          </w:p>
        </w:tc>
        <w:tc>
          <w:tcPr>
            <w:tcW w:w="851"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100</w:t>
            </w:r>
          </w:p>
        </w:tc>
        <w:tc>
          <w:tcPr>
            <w:tcW w:w="1275" w:type="dxa"/>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否</w:t>
            </w:r>
          </w:p>
        </w:tc>
        <w:tc>
          <w:tcPr>
            <w:tcW w:w="1287"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必填</w:t>
            </w:r>
          </w:p>
        </w:tc>
        <w:tc>
          <w:tcPr>
            <w:tcW w:w="480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包括：修改、删除</w:t>
            </w:r>
          </w:p>
        </w:tc>
      </w:tr>
      <w:tr w:rsidR="002833C6" w:rsidRPr="00656DBE" w:rsidTr="00AC72DD">
        <w:trPr>
          <w:trHeight w:val="567"/>
        </w:trPr>
        <w:tc>
          <w:tcPr>
            <w:tcW w:w="81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6</w:t>
            </w:r>
          </w:p>
        </w:tc>
        <w:tc>
          <w:tcPr>
            <w:tcW w:w="1865"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proofErr w:type="spellStart"/>
            <w:r w:rsidRPr="00AC72DD">
              <w:rPr>
                <w:rFonts w:ascii="Times New Roman" w:eastAsia="仿宋_GB2312" w:hAnsi="Times New Roman"/>
                <w:sz w:val="24"/>
              </w:rPr>
              <w:t>Objectid</w:t>
            </w:r>
            <w:proofErr w:type="spellEnd"/>
          </w:p>
        </w:tc>
        <w:tc>
          <w:tcPr>
            <w:tcW w:w="181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操作对象路径</w:t>
            </w:r>
          </w:p>
        </w:tc>
        <w:tc>
          <w:tcPr>
            <w:tcW w:w="1417"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proofErr w:type="spellStart"/>
            <w:r w:rsidRPr="00AC72DD">
              <w:rPr>
                <w:rFonts w:ascii="Times New Roman" w:eastAsia="仿宋_GB2312" w:hAnsi="Times New Roman"/>
                <w:sz w:val="24"/>
              </w:rPr>
              <w:t>Varchar</w:t>
            </w:r>
            <w:proofErr w:type="spellEnd"/>
          </w:p>
        </w:tc>
        <w:tc>
          <w:tcPr>
            <w:tcW w:w="851"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100</w:t>
            </w:r>
          </w:p>
        </w:tc>
        <w:tc>
          <w:tcPr>
            <w:tcW w:w="1275" w:type="dxa"/>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否</w:t>
            </w:r>
          </w:p>
        </w:tc>
        <w:tc>
          <w:tcPr>
            <w:tcW w:w="1287"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必填</w:t>
            </w:r>
          </w:p>
        </w:tc>
        <w:tc>
          <w:tcPr>
            <w:tcW w:w="4809" w:type="dxa"/>
            <w:shd w:val="clear" w:color="auto" w:fill="auto"/>
            <w:vAlign w:val="center"/>
          </w:tcPr>
          <w:p w:rsidR="002833C6" w:rsidRPr="00AC72DD" w:rsidRDefault="002833C6" w:rsidP="00AC72DD">
            <w:pPr>
              <w:spacing w:after="0"/>
              <w:jc w:val="center"/>
              <w:rPr>
                <w:rFonts w:ascii="Times New Roman" w:eastAsia="仿宋_GB2312" w:hAnsi="Times New Roman"/>
                <w:sz w:val="24"/>
              </w:rPr>
            </w:pPr>
            <w:r w:rsidRPr="00AC72DD">
              <w:rPr>
                <w:rFonts w:ascii="Times New Roman" w:eastAsia="仿宋_GB2312" w:hAnsi="Times New Roman"/>
                <w:sz w:val="24"/>
              </w:rPr>
              <w:t>修改或删除数据记录的</w:t>
            </w:r>
            <w:r w:rsidRPr="00AC72DD">
              <w:rPr>
                <w:rFonts w:ascii="Times New Roman" w:eastAsia="仿宋_GB2312" w:hAnsi="Times New Roman"/>
                <w:sz w:val="24"/>
              </w:rPr>
              <w:t>ID</w:t>
            </w:r>
          </w:p>
        </w:tc>
      </w:tr>
    </w:tbl>
    <w:p w:rsidR="004358AB" w:rsidRPr="001F1B15" w:rsidRDefault="004358AB" w:rsidP="00AB57C8">
      <w:pPr>
        <w:spacing w:line="20" w:lineRule="exact"/>
        <w:rPr>
          <w:rFonts w:ascii="Times New Roman" w:hAnsi="Times New Roman"/>
        </w:rPr>
      </w:pPr>
    </w:p>
    <w:sectPr w:rsidR="004358AB" w:rsidRPr="001F1B15" w:rsidSect="00AB57C8">
      <w:footerReference w:type="default" r:id="rId11"/>
      <w:pgSz w:w="16838" w:h="11906" w:orient="landscape"/>
      <w:pgMar w:top="1797" w:right="1440" w:bottom="1797" w:left="1440"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7FB" w:rsidRDefault="00D367FB" w:rsidP="00357968">
      <w:pPr>
        <w:spacing w:after="0"/>
      </w:pPr>
      <w:r>
        <w:separator/>
      </w:r>
    </w:p>
  </w:endnote>
  <w:endnote w:type="continuationSeparator" w:id="0">
    <w:p w:rsidR="00D367FB" w:rsidRDefault="00D367FB" w:rsidP="0035796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3B" w:rsidRDefault="0021623B" w:rsidP="00143628">
    <w:pPr>
      <w:pStyle w:val="a3"/>
      <w:tabs>
        <w:tab w:val="clear" w:pos="4153"/>
        <w:tab w:val="clear" w:pos="8306"/>
        <w:tab w:val="left" w:pos="321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3B" w:rsidRDefault="0021623B" w:rsidP="00143628">
    <w:pPr>
      <w:pStyle w:val="a3"/>
      <w:tabs>
        <w:tab w:val="clear" w:pos="4153"/>
        <w:tab w:val="clear" w:pos="8306"/>
        <w:tab w:val="left" w:pos="321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3B" w:rsidRDefault="0021623B">
    <w:pPr>
      <w:pStyle w:val="a3"/>
      <w:jc w:val="center"/>
    </w:pPr>
  </w:p>
  <w:p w:rsidR="0021623B" w:rsidRDefault="002162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7FB" w:rsidRDefault="00D367FB" w:rsidP="00357968">
      <w:pPr>
        <w:spacing w:after="0"/>
      </w:pPr>
      <w:r>
        <w:separator/>
      </w:r>
    </w:p>
  </w:footnote>
  <w:footnote w:type="continuationSeparator" w:id="0">
    <w:p w:rsidR="00D367FB" w:rsidRDefault="00D367FB" w:rsidP="0035796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CBE"/>
    <w:multiLevelType w:val="hybridMultilevel"/>
    <w:tmpl w:val="E07EE9B4"/>
    <w:lvl w:ilvl="0" w:tplc="1876A4A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1">
    <w:nsid w:val="0380016D"/>
    <w:multiLevelType w:val="hybridMultilevel"/>
    <w:tmpl w:val="189A4292"/>
    <w:lvl w:ilvl="0" w:tplc="90AED3E8">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5059B8"/>
    <w:multiLevelType w:val="hybridMultilevel"/>
    <w:tmpl w:val="4720ECC0"/>
    <w:lvl w:ilvl="0" w:tplc="1DFA6C70">
      <w:start w:val="1"/>
      <w:numFmt w:val="bullet"/>
      <w:lvlText w:val="•"/>
      <w:lvlJc w:val="left"/>
      <w:pPr>
        <w:tabs>
          <w:tab w:val="num" w:pos="720"/>
        </w:tabs>
        <w:ind w:left="720" w:hanging="360"/>
      </w:pPr>
      <w:rPr>
        <w:rFonts w:ascii="Arial" w:hAnsi="Arial" w:hint="default"/>
      </w:rPr>
    </w:lvl>
    <w:lvl w:ilvl="1" w:tplc="8B64EF20">
      <w:start w:val="1"/>
      <w:numFmt w:val="bullet"/>
      <w:lvlText w:val="•"/>
      <w:lvlJc w:val="left"/>
      <w:pPr>
        <w:tabs>
          <w:tab w:val="num" w:pos="1440"/>
        </w:tabs>
        <w:ind w:left="1440" w:hanging="360"/>
      </w:pPr>
      <w:rPr>
        <w:rFonts w:ascii="Arial" w:hAnsi="Arial" w:hint="default"/>
      </w:rPr>
    </w:lvl>
    <w:lvl w:ilvl="2" w:tplc="5B74FF3C" w:tentative="1">
      <w:start w:val="1"/>
      <w:numFmt w:val="bullet"/>
      <w:lvlText w:val="•"/>
      <w:lvlJc w:val="left"/>
      <w:pPr>
        <w:tabs>
          <w:tab w:val="num" w:pos="2160"/>
        </w:tabs>
        <w:ind w:left="2160" w:hanging="360"/>
      </w:pPr>
      <w:rPr>
        <w:rFonts w:ascii="Arial" w:hAnsi="Arial" w:hint="default"/>
      </w:rPr>
    </w:lvl>
    <w:lvl w:ilvl="3" w:tplc="346C9F8A" w:tentative="1">
      <w:start w:val="1"/>
      <w:numFmt w:val="bullet"/>
      <w:lvlText w:val="•"/>
      <w:lvlJc w:val="left"/>
      <w:pPr>
        <w:tabs>
          <w:tab w:val="num" w:pos="2880"/>
        </w:tabs>
        <w:ind w:left="2880" w:hanging="360"/>
      </w:pPr>
      <w:rPr>
        <w:rFonts w:ascii="Arial" w:hAnsi="Arial" w:hint="default"/>
      </w:rPr>
    </w:lvl>
    <w:lvl w:ilvl="4" w:tplc="ECF068D2" w:tentative="1">
      <w:start w:val="1"/>
      <w:numFmt w:val="bullet"/>
      <w:lvlText w:val="•"/>
      <w:lvlJc w:val="left"/>
      <w:pPr>
        <w:tabs>
          <w:tab w:val="num" w:pos="3600"/>
        </w:tabs>
        <w:ind w:left="3600" w:hanging="360"/>
      </w:pPr>
      <w:rPr>
        <w:rFonts w:ascii="Arial" w:hAnsi="Arial" w:hint="default"/>
      </w:rPr>
    </w:lvl>
    <w:lvl w:ilvl="5" w:tplc="D940019C" w:tentative="1">
      <w:start w:val="1"/>
      <w:numFmt w:val="bullet"/>
      <w:lvlText w:val="•"/>
      <w:lvlJc w:val="left"/>
      <w:pPr>
        <w:tabs>
          <w:tab w:val="num" w:pos="4320"/>
        </w:tabs>
        <w:ind w:left="4320" w:hanging="360"/>
      </w:pPr>
      <w:rPr>
        <w:rFonts w:ascii="Arial" w:hAnsi="Arial" w:hint="default"/>
      </w:rPr>
    </w:lvl>
    <w:lvl w:ilvl="6" w:tplc="050E364C" w:tentative="1">
      <w:start w:val="1"/>
      <w:numFmt w:val="bullet"/>
      <w:lvlText w:val="•"/>
      <w:lvlJc w:val="left"/>
      <w:pPr>
        <w:tabs>
          <w:tab w:val="num" w:pos="5040"/>
        </w:tabs>
        <w:ind w:left="5040" w:hanging="360"/>
      </w:pPr>
      <w:rPr>
        <w:rFonts w:ascii="Arial" w:hAnsi="Arial" w:hint="default"/>
      </w:rPr>
    </w:lvl>
    <w:lvl w:ilvl="7" w:tplc="5B4AB566" w:tentative="1">
      <w:start w:val="1"/>
      <w:numFmt w:val="bullet"/>
      <w:lvlText w:val="•"/>
      <w:lvlJc w:val="left"/>
      <w:pPr>
        <w:tabs>
          <w:tab w:val="num" w:pos="5760"/>
        </w:tabs>
        <w:ind w:left="5760" w:hanging="360"/>
      </w:pPr>
      <w:rPr>
        <w:rFonts w:ascii="Arial" w:hAnsi="Arial" w:hint="default"/>
      </w:rPr>
    </w:lvl>
    <w:lvl w:ilvl="8" w:tplc="BE122E0A" w:tentative="1">
      <w:start w:val="1"/>
      <w:numFmt w:val="bullet"/>
      <w:lvlText w:val="•"/>
      <w:lvlJc w:val="left"/>
      <w:pPr>
        <w:tabs>
          <w:tab w:val="num" w:pos="6480"/>
        </w:tabs>
        <w:ind w:left="6480" w:hanging="360"/>
      </w:pPr>
      <w:rPr>
        <w:rFonts w:ascii="Arial" w:hAnsi="Arial" w:hint="default"/>
      </w:rPr>
    </w:lvl>
  </w:abstractNum>
  <w:abstractNum w:abstractNumId="3">
    <w:nsid w:val="09437D6D"/>
    <w:multiLevelType w:val="hybridMultilevel"/>
    <w:tmpl w:val="D736E58C"/>
    <w:lvl w:ilvl="0" w:tplc="659EC91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1C16B7"/>
    <w:multiLevelType w:val="hybridMultilevel"/>
    <w:tmpl w:val="33D84286"/>
    <w:lvl w:ilvl="0" w:tplc="6ADCD6C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1D1B11"/>
    <w:multiLevelType w:val="hybridMultilevel"/>
    <w:tmpl w:val="4664F844"/>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1DA461C9"/>
    <w:multiLevelType w:val="hybridMultilevel"/>
    <w:tmpl w:val="93D028E8"/>
    <w:lvl w:ilvl="0" w:tplc="1F9CE77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DA5C89"/>
    <w:multiLevelType w:val="hybridMultilevel"/>
    <w:tmpl w:val="D0945B9E"/>
    <w:lvl w:ilvl="0" w:tplc="81A63182">
      <w:start w:val="1"/>
      <w:numFmt w:val="decimal"/>
      <w:lvlText w:val="%1."/>
      <w:lvlJc w:val="left"/>
      <w:pPr>
        <w:ind w:left="360" w:hanging="360"/>
      </w:pPr>
      <w:rPr>
        <w:rFonts w:hint="default"/>
      </w:rPr>
    </w:lvl>
    <w:lvl w:ilvl="1" w:tplc="377CFA8A">
      <w:start w:val="1"/>
      <w:numFmt w:val="decimal"/>
      <w:lvlText w:val="%2、"/>
      <w:lvlJc w:val="left"/>
      <w:pPr>
        <w:ind w:left="780" w:hanging="360"/>
      </w:pPr>
      <w:rPr>
        <w:rFonts w:ascii="Times New Roman" w:hAnsi="Times New Roman" w:cs="Times New Roman" w:hint="default"/>
        <w:color w:val="auto"/>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71C0570"/>
    <w:multiLevelType w:val="hybridMultilevel"/>
    <w:tmpl w:val="766698FC"/>
    <w:lvl w:ilvl="0" w:tplc="6ADCD6C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BCF727F"/>
    <w:multiLevelType w:val="hybridMultilevel"/>
    <w:tmpl w:val="97F06E5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780C21"/>
    <w:multiLevelType w:val="hybridMultilevel"/>
    <w:tmpl w:val="3D704B8C"/>
    <w:lvl w:ilvl="0" w:tplc="E28CC34E">
      <w:start w:val="1"/>
      <w:numFmt w:val="decimal"/>
      <w:lvlText w:val="%1、"/>
      <w:lvlJc w:val="left"/>
      <w:pPr>
        <w:ind w:left="1798" w:hanging="735"/>
      </w:pPr>
      <w:rPr>
        <w:rFonts w:hint="default"/>
      </w:rPr>
    </w:lvl>
    <w:lvl w:ilvl="1" w:tplc="04090019" w:tentative="1">
      <w:start w:val="1"/>
      <w:numFmt w:val="lowerLetter"/>
      <w:lvlText w:val="%2)"/>
      <w:lvlJc w:val="left"/>
      <w:pPr>
        <w:ind w:left="1903" w:hanging="420"/>
      </w:pPr>
    </w:lvl>
    <w:lvl w:ilvl="2" w:tplc="0409001B" w:tentative="1">
      <w:start w:val="1"/>
      <w:numFmt w:val="lowerRoman"/>
      <w:lvlText w:val="%3."/>
      <w:lvlJc w:val="right"/>
      <w:pPr>
        <w:ind w:left="2323" w:hanging="420"/>
      </w:pPr>
    </w:lvl>
    <w:lvl w:ilvl="3" w:tplc="0409000F" w:tentative="1">
      <w:start w:val="1"/>
      <w:numFmt w:val="decimal"/>
      <w:lvlText w:val="%4."/>
      <w:lvlJc w:val="left"/>
      <w:pPr>
        <w:ind w:left="2743" w:hanging="420"/>
      </w:pPr>
    </w:lvl>
    <w:lvl w:ilvl="4" w:tplc="04090019" w:tentative="1">
      <w:start w:val="1"/>
      <w:numFmt w:val="lowerLetter"/>
      <w:lvlText w:val="%5)"/>
      <w:lvlJc w:val="left"/>
      <w:pPr>
        <w:ind w:left="3163" w:hanging="420"/>
      </w:pPr>
    </w:lvl>
    <w:lvl w:ilvl="5" w:tplc="0409001B" w:tentative="1">
      <w:start w:val="1"/>
      <w:numFmt w:val="lowerRoman"/>
      <w:lvlText w:val="%6."/>
      <w:lvlJc w:val="right"/>
      <w:pPr>
        <w:ind w:left="3583" w:hanging="420"/>
      </w:pPr>
    </w:lvl>
    <w:lvl w:ilvl="6" w:tplc="0409000F" w:tentative="1">
      <w:start w:val="1"/>
      <w:numFmt w:val="decimal"/>
      <w:lvlText w:val="%7."/>
      <w:lvlJc w:val="left"/>
      <w:pPr>
        <w:ind w:left="4003" w:hanging="420"/>
      </w:pPr>
    </w:lvl>
    <w:lvl w:ilvl="7" w:tplc="04090019" w:tentative="1">
      <w:start w:val="1"/>
      <w:numFmt w:val="lowerLetter"/>
      <w:lvlText w:val="%8)"/>
      <w:lvlJc w:val="left"/>
      <w:pPr>
        <w:ind w:left="4423" w:hanging="420"/>
      </w:pPr>
    </w:lvl>
    <w:lvl w:ilvl="8" w:tplc="0409001B" w:tentative="1">
      <w:start w:val="1"/>
      <w:numFmt w:val="lowerRoman"/>
      <w:lvlText w:val="%9."/>
      <w:lvlJc w:val="right"/>
      <w:pPr>
        <w:ind w:left="4843" w:hanging="420"/>
      </w:pPr>
    </w:lvl>
  </w:abstractNum>
  <w:abstractNum w:abstractNumId="11">
    <w:nsid w:val="383041DC"/>
    <w:multiLevelType w:val="hybridMultilevel"/>
    <w:tmpl w:val="B5262A5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3AF22317"/>
    <w:multiLevelType w:val="hybridMultilevel"/>
    <w:tmpl w:val="D570B6DA"/>
    <w:lvl w:ilvl="0" w:tplc="BA7CB9E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3B0B5244"/>
    <w:multiLevelType w:val="hybridMultilevel"/>
    <w:tmpl w:val="704EFB8E"/>
    <w:lvl w:ilvl="0" w:tplc="8438BF10">
      <w:start w:val="5"/>
      <w:numFmt w:val="japaneseCounting"/>
      <w:lvlText w:val="（%1）"/>
      <w:lvlJc w:val="left"/>
      <w:pPr>
        <w:ind w:left="1648" w:hanging="108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BE2164F"/>
    <w:multiLevelType w:val="multilevel"/>
    <w:tmpl w:val="033684F0"/>
    <w:lvl w:ilvl="0">
      <w:start w:val="14"/>
      <w:numFmt w:val="decimal"/>
      <w:lvlText w:val="%1"/>
      <w:lvlJc w:val="left"/>
      <w:pPr>
        <w:tabs>
          <w:tab w:val="num" w:pos="570"/>
        </w:tabs>
        <w:ind w:left="570" w:hanging="57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41923607"/>
    <w:multiLevelType w:val="hybridMultilevel"/>
    <w:tmpl w:val="61E2ABFA"/>
    <w:lvl w:ilvl="0" w:tplc="0409000F">
      <w:start w:val="1"/>
      <w:numFmt w:val="decimal"/>
      <w:lvlText w:val="%1."/>
      <w:lvlJc w:val="left"/>
      <w:pPr>
        <w:ind w:left="420" w:hanging="420"/>
      </w:pPr>
    </w:lvl>
    <w:lvl w:ilvl="1" w:tplc="331C384E">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4D3148D"/>
    <w:multiLevelType w:val="hybridMultilevel"/>
    <w:tmpl w:val="AC304E18"/>
    <w:lvl w:ilvl="0" w:tplc="146275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5EF2BF9"/>
    <w:multiLevelType w:val="multilevel"/>
    <w:tmpl w:val="45EF2BF9"/>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49C60216"/>
    <w:multiLevelType w:val="hybridMultilevel"/>
    <w:tmpl w:val="671882BA"/>
    <w:lvl w:ilvl="0" w:tplc="6ADCD6C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B9F49CA"/>
    <w:multiLevelType w:val="hybridMultilevel"/>
    <w:tmpl w:val="2D5474AE"/>
    <w:lvl w:ilvl="0" w:tplc="62E8FE5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284ECC"/>
    <w:multiLevelType w:val="hybridMultilevel"/>
    <w:tmpl w:val="39C48F34"/>
    <w:lvl w:ilvl="0" w:tplc="8132E44A">
      <w:start w:val="1"/>
      <w:numFmt w:val="decimal"/>
      <w:lvlText w:val="(%1)"/>
      <w:lvlJc w:val="left"/>
      <w:pPr>
        <w:tabs>
          <w:tab w:val="num" w:pos="440"/>
        </w:tabs>
        <w:ind w:left="837" w:hanging="397"/>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1">
    <w:nsid w:val="57645ECC"/>
    <w:multiLevelType w:val="multilevel"/>
    <w:tmpl w:val="45A67B66"/>
    <w:lvl w:ilvl="0">
      <w:start w:val="14"/>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2">
    <w:nsid w:val="57855E65"/>
    <w:multiLevelType w:val="hybridMultilevel"/>
    <w:tmpl w:val="2806EF48"/>
    <w:lvl w:ilvl="0" w:tplc="2F3EE7D2">
      <w:start w:val="4"/>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3">
    <w:nsid w:val="5B481308"/>
    <w:multiLevelType w:val="hybridMultilevel"/>
    <w:tmpl w:val="A94A284C"/>
    <w:lvl w:ilvl="0" w:tplc="1EB6AAC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CAB5E49"/>
    <w:multiLevelType w:val="hybridMultilevel"/>
    <w:tmpl w:val="DCB47142"/>
    <w:lvl w:ilvl="0" w:tplc="614652C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nsid w:val="5E9D78EA"/>
    <w:multiLevelType w:val="hybridMultilevel"/>
    <w:tmpl w:val="F42251B2"/>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nsid w:val="669065DF"/>
    <w:multiLevelType w:val="hybridMultilevel"/>
    <w:tmpl w:val="3E2814B2"/>
    <w:lvl w:ilvl="0" w:tplc="2F4A6E48">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7">
    <w:nsid w:val="66FC1B36"/>
    <w:multiLevelType w:val="hybridMultilevel"/>
    <w:tmpl w:val="F126D192"/>
    <w:lvl w:ilvl="0" w:tplc="46689AA4">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A0C25F9"/>
    <w:multiLevelType w:val="hybridMultilevel"/>
    <w:tmpl w:val="C77448C0"/>
    <w:lvl w:ilvl="0" w:tplc="6C686A20">
      <w:start w:val="8"/>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9">
    <w:nsid w:val="6ACB3748"/>
    <w:multiLevelType w:val="hybridMultilevel"/>
    <w:tmpl w:val="EC309C64"/>
    <w:lvl w:ilvl="0" w:tplc="B554CC5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nsid w:val="6ADA07CD"/>
    <w:multiLevelType w:val="hybridMultilevel"/>
    <w:tmpl w:val="F72271FC"/>
    <w:lvl w:ilvl="0" w:tplc="524CC134">
      <w:start w:val="1"/>
      <w:numFmt w:val="bullet"/>
      <w:lvlText w:val="•"/>
      <w:lvlJc w:val="left"/>
      <w:pPr>
        <w:tabs>
          <w:tab w:val="num" w:pos="720"/>
        </w:tabs>
        <w:ind w:left="720" w:hanging="360"/>
      </w:pPr>
      <w:rPr>
        <w:rFonts w:ascii="Arial" w:hAnsi="Arial" w:hint="default"/>
      </w:rPr>
    </w:lvl>
    <w:lvl w:ilvl="1" w:tplc="66A41A3C">
      <w:start w:val="1"/>
      <w:numFmt w:val="bullet"/>
      <w:lvlText w:val="•"/>
      <w:lvlJc w:val="left"/>
      <w:pPr>
        <w:tabs>
          <w:tab w:val="num" w:pos="1440"/>
        </w:tabs>
        <w:ind w:left="1440" w:hanging="360"/>
      </w:pPr>
      <w:rPr>
        <w:rFonts w:ascii="Arial" w:hAnsi="Arial" w:hint="default"/>
      </w:rPr>
    </w:lvl>
    <w:lvl w:ilvl="2" w:tplc="F9248BC6" w:tentative="1">
      <w:start w:val="1"/>
      <w:numFmt w:val="bullet"/>
      <w:lvlText w:val="•"/>
      <w:lvlJc w:val="left"/>
      <w:pPr>
        <w:tabs>
          <w:tab w:val="num" w:pos="2160"/>
        </w:tabs>
        <w:ind w:left="2160" w:hanging="360"/>
      </w:pPr>
      <w:rPr>
        <w:rFonts w:ascii="Arial" w:hAnsi="Arial" w:hint="default"/>
      </w:rPr>
    </w:lvl>
    <w:lvl w:ilvl="3" w:tplc="B59A4B72" w:tentative="1">
      <w:start w:val="1"/>
      <w:numFmt w:val="bullet"/>
      <w:lvlText w:val="•"/>
      <w:lvlJc w:val="left"/>
      <w:pPr>
        <w:tabs>
          <w:tab w:val="num" w:pos="2880"/>
        </w:tabs>
        <w:ind w:left="2880" w:hanging="360"/>
      </w:pPr>
      <w:rPr>
        <w:rFonts w:ascii="Arial" w:hAnsi="Arial" w:hint="default"/>
      </w:rPr>
    </w:lvl>
    <w:lvl w:ilvl="4" w:tplc="C5304836" w:tentative="1">
      <w:start w:val="1"/>
      <w:numFmt w:val="bullet"/>
      <w:lvlText w:val="•"/>
      <w:lvlJc w:val="left"/>
      <w:pPr>
        <w:tabs>
          <w:tab w:val="num" w:pos="3600"/>
        </w:tabs>
        <w:ind w:left="3600" w:hanging="360"/>
      </w:pPr>
      <w:rPr>
        <w:rFonts w:ascii="Arial" w:hAnsi="Arial" w:hint="default"/>
      </w:rPr>
    </w:lvl>
    <w:lvl w:ilvl="5" w:tplc="B6988136" w:tentative="1">
      <w:start w:val="1"/>
      <w:numFmt w:val="bullet"/>
      <w:lvlText w:val="•"/>
      <w:lvlJc w:val="left"/>
      <w:pPr>
        <w:tabs>
          <w:tab w:val="num" w:pos="4320"/>
        </w:tabs>
        <w:ind w:left="4320" w:hanging="360"/>
      </w:pPr>
      <w:rPr>
        <w:rFonts w:ascii="Arial" w:hAnsi="Arial" w:hint="default"/>
      </w:rPr>
    </w:lvl>
    <w:lvl w:ilvl="6" w:tplc="5D04CC5E" w:tentative="1">
      <w:start w:val="1"/>
      <w:numFmt w:val="bullet"/>
      <w:lvlText w:val="•"/>
      <w:lvlJc w:val="left"/>
      <w:pPr>
        <w:tabs>
          <w:tab w:val="num" w:pos="5040"/>
        </w:tabs>
        <w:ind w:left="5040" w:hanging="360"/>
      </w:pPr>
      <w:rPr>
        <w:rFonts w:ascii="Arial" w:hAnsi="Arial" w:hint="default"/>
      </w:rPr>
    </w:lvl>
    <w:lvl w:ilvl="7" w:tplc="C7546804" w:tentative="1">
      <w:start w:val="1"/>
      <w:numFmt w:val="bullet"/>
      <w:lvlText w:val="•"/>
      <w:lvlJc w:val="left"/>
      <w:pPr>
        <w:tabs>
          <w:tab w:val="num" w:pos="5760"/>
        </w:tabs>
        <w:ind w:left="5760" w:hanging="360"/>
      </w:pPr>
      <w:rPr>
        <w:rFonts w:ascii="Arial" w:hAnsi="Arial" w:hint="default"/>
      </w:rPr>
    </w:lvl>
    <w:lvl w:ilvl="8" w:tplc="DFC2904C" w:tentative="1">
      <w:start w:val="1"/>
      <w:numFmt w:val="bullet"/>
      <w:lvlText w:val="•"/>
      <w:lvlJc w:val="left"/>
      <w:pPr>
        <w:tabs>
          <w:tab w:val="num" w:pos="6480"/>
        </w:tabs>
        <w:ind w:left="6480" w:hanging="360"/>
      </w:pPr>
      <w:rPr>
        <w:rFonts w:ascii="Arial" w:hAnsi="Arial" w:hint="default"/>
      </w:rPr>
    </w:lvl>
  </w:abstractNum>
  <w:abstractNum w:abstractNumId="31">
    <w:nsid w:val="6C833B09"/>
    <w:multiLevelType w:val="hybridMultilevel"/>
    <w:tmpl w:val="637887D4"/>
    <w:lvl w:ilvl="0" w:tplc="6964A084">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D3146F3"/>
    <w:multiLevelType w:val="hybridMultilevel"/>
    <w:tmpl w:val="F6D28214"/>
    <w:lvl w:ilvl="0" w:tplc="97C4CC56">
      <w:start w:val="1"/>
      <w:numFmt w:val="japaneseCounting"/>
      <w:lvlText w:val="%1、"/>
      <w:lvlJc w:val="left"/>
      <w:pPr>
        <w:tabs>
          <w:tab w:val="num" w:pos="720"/>
        </w:tabs>
        <w:ind w:left="720" w:hanging="720"/>
      </w:pPr>
      <w:rPr>
        <w:rFonts w:hint="eastAsia"/>
      </w:rPr>
    </w:lvl>
    <w:lvl w:ilvl="1" w:tplc="9F5ABA16">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F460F0C"/>
    <w:multiLevelType w:val="hybridMultilevel"/>
    <w:tmpl w:val="2944650C"/>
    <w:lvl w:ilvl="0" w:tplc="3DBE2530">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03607F8"/>
    <w:multiLevelType w:val="hybridMultilevel"/>
    <w:tmpl w:val="916200EC"/>
    <w:lvl w:ilvl="0" w:tplc="6B0AF46C">
      <w:start w:val="1"/>
      <w:numFmt w:val="decimal"/>
      <w:lvlText w:val="%1."/>
      <w:lvlJc w:val="left"/>
      <w:pPr>
        <w:ind w:left="1003" w:hanging="36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5">
    <w:nsid w:val="71EC2808"/>
    <w:multiLevelType w:val="hybridMultilevel"/>
    <w:tmpl w:val="F05CAD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C8A7D19"/>
    <w:multiLevelType w:val="hybridMultilevel"/>
    <w:tmpl w:val="FAAE7D0E"/>
    <w:lvl w:ilvl="0" w:tplc="20607990">
      <w:start w:val="1"/>
      <w:numFmt w:val="bullet"/>
      <w:lvlText w:val="•"/>
      <w:lvlJc w:val="left"/>
      <w:pPr>
        <w:tabs>
          <w:tab w:val="num" w:pos="720"/>
        </w:tabs>
        <w:ind w:left="720" w:hanging="360"/>
      </w:pPr>
      <w:rPr>
        <w:rFonts w:ascii="Arial" w:hAnsi="Arial" w:hint="default"/>
      </w:rPr>
    </w:lvl>
    <w:lvl w:ilvl="1" w:tplc="221A8600">
      <w:start w:val="1"/>
      <w:numFmt w:val="bullet"/>
      <w:lvlText w:val="•"/>
      <w:lvlJc w:val="left"/>
      <w:pPr>
        <w:tabs>
          <w:tab w:val="num" w:pos="1440"/>
        </w:tabs>
        <w:ind w:left="1440" w:hanging="360"/>
      </w:pPr>
      <w:rPr>
        <w:rFonts w:ascii="Arial" w:hAnsi="Arial" w:hint="default"/>
      </w:rPr>
    </w:lvl>
    <w:lvl w:ilvl="2" w:tplc="41AE2E2A" w:tentative="1">
      <w:start w:val="1"/>
      <w:numFmt w:val="bullet"/>
      <w:lvlText w:val="•"/>
      <w:lvlJc w:val="left"/>
      <w:pPr>
        <w:tabs>
          <w:tab w:val="num" w:pos="2160"/>
        </w:tabs>
        <w:ind w:left="2160" w:hanging="360"/>
      </w:pPr>
      <w:rPr>
        <w:rFonts w:ascii="Arial" w:hAnsi="Arial" w:hint="default"/>
      </w:rPr>
    </w:lvl>
    <w:lvl w:ilvl="3" w:tplc="5F9A0E88" w:tentative="1">
      <w:start w:val="1"/>
      <w:numFmt w:val="bullet"/>
      <w:lvlText w:val="•"/>
      <w:lvlJc w:val="left"/>
      <w:pPr>
        <w:tabs>
          <w:tab w:val="num" w:pos="2880"/>
        </w:tabs>
        <w:ind w:left="2880" w:hanging="360"/>
      </w:pPr>
      <w:rPr>
        <w:rFonts w:ascii="Arial" w:hAnsi="Arial" w:hint="default"/>
      </w:rPr>
    </w:lvl>
    <w:lvl w:ilvl="4" w:tplc="E9F05F1C" w:tentative="1">
      <w:start w:val="1"/>
      <w:numFmt w:val="bullet"/>
      <w:lvlText w:val="•"/>
      <w:lvlJc w:val="left"/>
      <w:pPr>
        <w:tabs>
          <w:tab w:val="num" w:pos="3600"/>
        </w:tabs>
        <w:ind w:left="3600" w:hanging="360"/>
      </w:pPr>
      <w:rPr>
        <w:rFonts w:ascii="Arial" w:hAnsi="Arial" w:hint="default"/>
      </w:rPr>
    </w:lvl>
    <w:lvl w:ilvl="5" w:tplc="2E1C5194" w:tentative="1">
      <w:start w:val="1"/>
      <w:numFmt w:val="bullet"/>
      <w:lvlText w:val="•"/>
      <w:lvlJc w:val="left"/>
      <w:pPr>
        <w:tabs>
          <w:tab w:val="num" w:pos="4320"/>
        </w:tabs>
        <w:ind w:left="4320" w:hanging="360"/>
      </w:pPr>
      <w:rPr>
        <w:rFonts w:ascii="Arial" w:hAnsi="Arial" w:hint="default"/>
      </w:rPr>
    </w:lvl>
    <w:lvl w:ilvl="6" w:tplc="E950644A" w:tentative="1">
      <w:start w:val="1"/>
      <w:numFmt w:val="bullet"/>
      <w:lvlText w:val="•"/>
      <w:lvlJc w:val="left"/>
      <w:pPr>
        <w:tabs>
          <w:tab w:val="num" w:pos="5040"/>
        </w:tabs>
        <w:ind w:left="5040" w:hanging="360"/>
      </w:pPr>
      <w:rPr>
        <w:rFonts w:ascii="Arial" w:hAnsi="Arial" w:hint="default"/>
      </w:rPr>
    </w:lvl>
    <w:lvl w:ilvl="7" w:tplc="0658E138" w:tentative="1">
      <w:start w:val="1"/>
      <w:numFmt w:val="bullet"/>
      <w:lvlText w:val="•"/>
      <w:lvlJc w:val="left"/>
      <w:pPr>
        <w:tabs>
          <w:tab w:val="num" w:pos="5760"/>
        </w:tabs>
        <w:ind w:left="5760" w:hanging="360"/>
      </w:pPr>
      <w:rPr>
        <w:rFonts w:ascii="Arial" w:hAnsi="Arial" w:hint="default"/>
      </w:rPr>
    </w:lvl>
    <w:lvl w:ilvl="8" w:tplc="A912BCB6" w:tentative="1">
      <w:start w:val="1"/>
      <w:numFmt w:val="bullet"/>
      <w:lvlText w:val="•"/>
      <w:lvlJc w:val="left"/>
      <w:pPr>
        <w:tabs>
          <w:tab w:val="num" w:pos="6480"/>
        </w:tabs>
        <w:ind w:left="6480" w:hanging="360"/>
      </w:pPr>
      <w:rPr>
        <w:rFonts w:ascii="Arial" w:hAnsi="Arial" w:hint="default"/>
      </w:rPr>
    </w:lvl>
  </w:abstractNum>
  <w:abstractNum w:abstractNumId="37">
    <w:nsid w:val="7E025F20"/>
    <w:multiLevelType w:val="hybridMultilevel"/>
    <w:tmpl w:val="AC0E396E"/>
    <w:lvl w:ilvl="0" w:tplc="E38050B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21"/>
  </w:num>
  <w:num w:numId="3">
    <w:abstractNumId w:val="14"/>
  </w:num>
  <w:num w:numId="4">
    <w:abstractNumId w:val="12"/>
  </w:num>
  <w:num w:numId="5">
    <w:abstractNumId w:val="2"/>
  </w:num>
  <w:num w:numId="6">
    <w:abstractNumId w:val="36"/>
  </w:num>
  <w:num w:numId="7">
    <w:abstractNumId w:val="30"/>
  </w:num>
  <w:num w:numId="8">
    <w:abstractNumId w:val="7"/>
  </w:num>
  <w:num w:numId="9">
    <w:abstractNumId w:val="10"/>
  </w:num>
  <w:num w:numId="10">
    <w:abstractNumId w:val="24"/>
  </w:num>
  <w:num w:numId="11">
    <w:abstractNumId w:val="22"/>
  </w:num>
  <w:num w:numId="12">
    <w:abstractNumId w:val="34"/>
  </w:num>
  <w:num w:numId="13">
    <w:abstractNumId w:val="29"/>
  </w:num>
  <w:num w:numId="14">
    <w:abstractNumId w:val="15"/>
  </w:num>
  <w:num w:numId="15">
    <w:abstractNumId w:val="35"/>
  </w:num>
  <w:num w:numId="16">
    <w:abstractNumId w:val="18"/>
  </w:num>
  <w:num w:numId="17">
    <w:abstractNumId w:val="19"/>
  </w:num>
  <w:num w:numId="18">
    <w:abstractNumId w:val="17"/>
  </w:num>
  <w:num w:numId="19">
    <w:abstractNumId w:val="13"/>
  </w:num>
  <w:num w:numId="20">
    <w:abstractNumId w:val="37"/>
  </w:num>
  <w:num w:numId="21">
    <w:abstractNumId w:val="1"/>
  </w:num>
  <w:num w:numId="22">
    <w:abstractNumId w:val="4"/>
  </w:num>
  <w:num w:numId="23">
    <w:abstractNumId w:val="8"/>
  </w:num>
  <w:num w:numId="24">
    <w:abstractNumId w:val="16"/>
  </w:num>
  <w:num w:numId="25">
    <w:abstractNumId w:val="5"/>
  </w:num>
  <w:num w:numId="26">
    <w:abstractNumId w:val="11"/>
  </w:num>
  <w:num w:numId="27">
    <w:abstractNumId w:val="9"/>
  </w:num>
  <w:num w:numId="28">
    <w:abstractNumId w:val="3"/>
  </w:num>
  <w:num w:numId="29">
    <w:abstractNumId w:val="33"/>
  </w:num>
  <w:num w:numId="30">
    <w:abstractNumId w:val="28"/>
  </w:num>
  <w:num w:numId="31">
    <w:abstractNumId w:val="25"/>
  </w:num>
  <w:num w:numId="32">
    <w:abstractNumId w:val="27"/>
  </w:num>
  <w:num w:numId="33">
    <w:abstractNumId w:val="31"/>
  </w:num>
  <w:num w:numId="34">
    <w:abstractNumId w:val="6"/>
  </w:num>
  <w:num w:numId="35">
    <w:abstractNumId w:val="23"/>
  </w:num>
  <w:num w:numId="36">
    <w:abstractNumId w:val="20"/>
  </w:num>
  <w:num w:numId="37">
    <w:abstractNumId w:val="26"/>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rawingGridVerticalSpacing w:val="156"/>
  <w:displayHorizontalDrawingGridEvery w:val="2"/>
  <w:displayVerticalDrawingGridEvery w:val="2"/>
  <w:characterSpacingControl w:val="doNotCompress"/>
  <w:hdrShapeDefaults>
    <o:shapedefaults v:ext="edit" spidmax="22530"/>
  </w:hdrShapeDefaults>
  <w:footnotePr>
    <w:footnote w:id="-1"/>
    <w:footnote w:id="0"/>
  </w:footnotePr>
  <w:endnotePr>
    <w:endnote w:id="-1"/>
    <w:endnote w:id="0"/>
  </w:endnotePr>
  <w:compat>
    <w:ulTrailSpace/>
    <w:useFELayout/>
  </w:compat>
  <w:rsids>
    <w:rsidRoot w:val="00D31D50"/>
    <w:rsid w:val="0008101A"/>
    <w:rsid w:val="00086B57"/>
    <w:rsid w:val="000A1B5A"/>
    <w:rsid w:val="000C3D41"/>
    <w:rsid w:val="00143628"/>
    <w:rsid w:val="00157009"/>
    <w:rsid w:val="0018547F"/>
    <w:rsid w:val="001B226C"/>
    <w:rsid w:val="001E0917"/>
    <w:rsid w:val="001E12F3"/>
    <w:rsid w:val="001F1B15"/>
    <w:rsid w:val="00203FB8"/>
    <w:rsid w:val="0021623B"/>
    <w:rsid w:val="002535CD"/>
    <w:rsid w:val="00260003"/>
    <w:rsid w:val="002833C6"/>
    <w:rsid w:val="00285276"/>
    <w:rsid w:val="002C7F59"/>
    <w:rsid w:val="002E2DF4"/>
    <w:rsid w:val="002F39B0"/>
    <w:rsid w:val="00323B43"/>
    <w:rsid w:val="00357968"/>
    <w:rsid w:val="00374B34"/>
    <w:rsid w:val="003956A6"/>
    <w:rsid w:val="003D37D8"/>
    <w:rsid w:val="003E5125"/>
    <w:rsid w:val="003E71AF"/>
    <w:rsid w:val="003E7E18"/>
    <w:rsid w:val="003F1AC2"/>
    <w:rsid w:val="004023B7"/>
    <w:rsid w:val="00403F71"/>
    <w:rsid w:val="00421A19"/>
    <w:rsid w:val="004254B7"/>
    <w:rsid w:val="00426133"/>
    <w:rsid w:val="0043353C"/>
    <w:rsid w:val="004358AB"/>
    <w:rsid w:val="004968EB"/>
    <w:rsid w:val="004A0D90"/>
    <w:rsid w:val="004B7602"/>
    <w:rsid w:val="005279BE"/>
    <w:rsid w:val="00577219"/>
    <w:rsid w:val="005A3669"/>
    <w:rsid w:val="005B2097"/>
    <w:rsid w:val="005D1292"/>
    <w:rsid w:val="005D675E"/>
    <w:rsid w:val="00633039"/>
    <w:rsid w:val="00656590"/>
    <w:rsid w:val="00656DBE"/>
    <w:rsid w:val="00661C4D"/>
    <w:rsid w:val="006625DB"/>
    <w:rsid w:val="006834C8"/>
    <w:rsid w:val="006C39D4"/>
    <w:rsid w:val="006C6737"/>
    <w:rsid w:val="006D1160"/>
    <w:rsid w:val="006E15DE"/>
    <w:rsid w:val="006F6F41"/>
    <w:rsid w:val="007000D2"/>
    <w:rsid w:val="00722B00"/>
    <w:rsid w:val="007301BF"/>
    <w:rsid w:val="00754D88"/>
    <w:rsid w:val="007A7B19"/>
    <w:rsid w:val="007B06F4"/>
    <w:rsid w:val="007C2D91"/>
    <w:rsid w:val="00862ECC"/>
    <w:rsid w:val="008B7726"/>
    <w:rsid w:val="008C281D"/>
    <w:rsid w:val="008D243A"/>
    <w:rsid w:val="008D6FBF"/>
    <w:rsid w:val="00900722"/>
    <w:rsid w:val="00955B6C"/>
    <w:rsid w:val="009E7C98"/>
    <w:rsid w:val="00A02B9F"/>
    <w:rsid w:val="00A11D1C"/>
    <w:rsid w:val="00A13C8D"/>
    <w:rsid w:val="00A5461E"/>
    <w:rsid w:val="00AB57C8"/>
    <w:rsid w:val="00AC72DD"/>
    <w:rsid w:val="00AE7296"/>
    <w:rsid w:val="00B228E4"/>
    <w:rsid w:val="00B6040C"/>
    <w:rsid w:val="00BB5E2A"/>
    <w:rsid w:val="00BC22C8"/>
    <w:rsid w:val="00BC4DC2"/>
    <w:rsid w:val="00BF741B"/>
    <w:rsid w:val="00C014E8"/>
    <w:rsid w:val="00C1500E"/>
    <w:rsid w:val="00C24CD7"/>
    <w:rsid w:val="00C80B6C"/>
    <w:rsid w:val="00D31D50"/>
    <w:rsid w:val="00D367FB"/>
    <w:rsid w:val="00D928C5"/>
    <w:rsid w:val="00DA303C"/>
    <w:rsid w:val="00DA506E"/>
    <w:rsid w:val="00DF19AC"/>
    <w:rsid w:val="00E804F5"/>
    <w:rsid w:val="00EA0840"/>
    <w:rsid w:val="00EC5B32"/>
    <w:rsid w:val="00ED6AB7"/>
    <w:rsid w:val="00F20AC9"/>
    <w:rsid w:val="00F31F49"/>
    <w:rsid w:val="00F95AFC"/>
    <w:rsid w:val="00FB20D2"/>
    <w:rsid w:val="00FB4F15"/>
    <w:rsid w:val="00FB6493"/>
    <w:rsid w:val="00FF20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paragraph" w:styleId="1">
    <w:name w:val="heading 1"/>
    <w:basedOn w:val="a"/>
    <w:next w:val="a"/>
    <w:link w:val="1Char"/>
    <w:qFormat/>
    <w:rsid w:val="002833C6"/>
    <w:pPr>
      <w:keepNext/>
      <w:keepLines/>
      <w:widowControl w:val="0"/>
      <w:adjustRightInd/>
      <w:snapToGrid/>
      <w:spacing w:before="340" w:after="330" w:line="578" w:lineRule="auto"/>
      <w:jc w:val="both"/>
      <w:outlineLvl w:val="0"/>
    </w:pPr>
    <w:rPr>
      <w:rFonts w:ascii="Times New Roman" w:eastAsia="宋体" w:hAnsi="Times New Roman"/>
      <w:b/>
      <w:bCs/>
      <w:kern w:val="44"/>
      <w:sz w:val="24"/>
      <w:szCs w:val="44"/>
    </w:rPr>
  </w:style>
  <w:style w:type="paragraph" w:styleId="2">
    <w:name w:val="heading 2"/>
    <w:basedOn w:val="a"/>
    <w:next w:val="a"/>
    <w:link w:val="2Char"/>
    <w:qFormat/>
    <w:rsid w:val="002833C6"/>
    <w:pPr>
      <w:keepNext/>
      <w:keepLines/>
      <w:widowControl w:val="0"/>
      <w:adjustRightInd/>
      <w:snapToGrid/>
      <w:spacing w:before="260" w:after="260" w:line="416" w:lineRule="auto"/>
      <w:jc w:val="both"/>
      <w:outlineLvl w:val="1"/>
    </w:pPr>
    <w:rPr>
      <w:rFonts w:ascii="Arial" w:eastAsia="黑体" w:hAnsi="Arial"/>
      <w:b/>
      <w:bCs/>
      <w:kern w:val="2"/>
      <w:sz w:val="32"/>
      <w:szCs w:val="32"/>
    </w:rPr>
  </w:style>
  <w:style w:type="paragraph" w:styleId="3">
    <w:name w:val="heading 3"/>
    <w:basedOn w:val="a"/>
    <w:next w:val="a"/>
    <w:link w:val="3Char"/>
    <w:qFormat/>
    <w:rsid w:val="002833C6"/>
    <w:pPr>
      <w:keepNext/>
      <w:keepLines/>
      <w:widowControl w:val="0"/>
      <w:adjustRightInd/>
      <w:snapToGrid/>
      <w:spacing w:before="260" w:after="260" w:line="416" w:lineRule="auto"/>
      <w:jc w:val="both"/>
      <w:outlineLvl w:val="2"/>
    </w:pPr>
    <w:rPr>
      <w:rFonts w:ascii="Times New Roman" w:eastAsia="宋体" w:hAnsi="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5461E"/>
    <w:pPr>
      <w:widowControl w:val="0"/>
      <w:tabs>
        <w:tab w:val="center" w:pos="4153"/>
        <w:tab w:val="right" w:pos="8306"/>
      </w:tabs>
      <w:adjustRightInd/>
      <w:spacing w:after="0"/>
    </w:pPr>
    <w:rPr>
      <w:rFonts w:ascii="Times New Roman" w:eastAsia="宋体" w:hAnsi="Times New Roman"/>
      <w:kern w:val="2"/>
      <w:sz w:val="18"/>
      <w:szCs w:val="18"/>
    </w:rPr>
  </w:style>
  <w:style w:type="character" w:customStyle="1" w:styleId="Char">
    <w:name w:val="页脚 Char"/>
    <w:basedOn w:val="a0"/>
    <w:link w:val="a3"/>
    <w:uiPriority w:val="99"/>
    <w:rsid w:val="00A5461E"/>
    <w:rPr>
      <w:rFonts w:ascii="Times New Roman" w:eastAsia="宋体" w:hAnsi="Times New Roman" w:cs="Times New Roman"/>
      <w:kern w:val="2"/>
      <w:sz w:val="18"/>
      <w:szCs w:val="18"/>
    </w:rPr>
  </w:style>
  <w:style w:type="character" w:styleId="a4">
    <w:name w:val="page number"/>
    <w:basedOn w:val="a0"/>
    <w:rsid w:val="00A5461E"/>
  </w:style>
  <w:style w:type="character" w:styleId="a5">
    <w:name w:val="annotation reference"/>
    <w:uiPriority w:val="99"/>
    <w:rsid w:val="00A5461E"/>
    <w:rPr>
      <w:sz w:val="21"/>
      <w:szCs w:val="21"/>
    </w:rPr>
  </w:style>
  <w:style w:type="paragraph" w:styleId="a6">
    <w:name w:val="annotation text"/>
    <w:basedOn w:val="a"/>
    <w:link w:val="Char0"/>
    <w:uiPriority w:val="99"/>
    <w:rsid w:val="00A5461E"/>
    <w:pPr>
      <w:widowControl w:val="0"/>
      <w:adjustRightInd/>
      <w:snapToGrid/>
      <w:spacing w:after="0"/>
    </w:pPr>
    <w:rPr>
      <w:rFonts w:ascii="Times New Roman" w:eastAsia="宋体" w:hAnsi="Times New Roman"/>
      <w:kern w:val="2"/>
      <w:sz w:val="21"/>
      <w:szCs w:val="24"/>
    </w:rPr>
  </w:style>
  <w:style w:type="character" w:customStyle="1" w:styleId="Char0">
    <w:name w:val="批注文字 Char"/>
    <w:basedOn w:val="a0"/>
    <w:link w:val="a6"/>
    <w:uiPriority w:val="99"/>
    <w:rsid w:val="00A5461E"/>
    <w:rPr>
      <w:rFonts w:ascii="Times New Roman" w:eastAsia="宋体" w:hAnsi="Times New Roman" w:cs="Times New Roman"/>
      <w:kern w:val="2"/>
      <w:sz w:val="21"/>
      <w:szCs w:val="24"/>
    </w:rPr>
  </w:style>
  <w:style w:type="paragraph" w:styleId="a7">
    <w:name w:val="Balloon Text"/>
    <w:basedOn w:val="a"/>
    <w:link w:val="Char1"/>
    <w:uiPriority w:val="99"/>
    <w:semiHidden/>
    <w:unhideWhenUsed/>
    <w:rsid w:val="00A5461E"/>
    <w:pPr>
      <w:spacing w:after="0"/>
    </w:pPr>
    <w:rPr>
      <w:sz w:val="18"/>
      <w:szCs w:val="18"/>
    </w:rPr>
  </w:style>
  <w:style w:type="character" w:customStyle="1" w:styleId="Char1">
    <w:name w:val="批注框文本 Char"/>
    <w:basedOn w:val="a0"/>
    <w:link w:val="a7"/>
    <w:uiPriority w:val="99"/>
    <w:semiHidden/>
    <w:rsid w:val="00A5461E"/>
    <w:rPr>
      <w:rFonts w:ascii="Tahoma" w:hAnsi="Tahoma"/>
      <w:sz w:val="18"/>
      <w:szCs w:val="18"/>
    </w:rPr>
  </w:style>
  <w:style w:type="paragraph" w:styleId="a8">
    <w:name w:val="header"/>
    <w:basedOn w:val="a"/>
    <w:link w:val="Char2"/>
    <w:uiPriority w:val="99"/>
    <w:unhideWhenUsed/>
    <w:rsid w:val="002833C6"/>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8"/>
    <w:uiPriority w:val="99"/>
    <w:rsid w:val="002833C6"/>
    <w:rPr>
      <w:rFonts w:ascii="Tahoma" w:hAnsi="Tahoma"/>
      <w:sz w:val="18"/>
      <w:szCs w:val="18"/>
    </w:rPr>
  </w:style>
  <w:style w:type="character" w:customStyle="1" w:styleId="1Char">
    <w:name w:val="标题 1 Char"/>
    <w:basedOn w:val="a0"/>
    <w:link w:val="1"/>
    <w:rsid w:val="002833C6"/>
    <w:rPr>
      <w:rFonts w:ascii="Times New Roman" w:eastAsia="宋体" w:hAnsi="Times New Roman" w:cs="Times New Roman"/>
      <w:b/>
      <w:bCs/>
      <w:kern w:val="44"/>
      <w:sz w:val="24"/>
      <w:szCs w:val="44"/>
    </w:rPr>
  </w:style>
  <w:style w:type="character" w:customStyle="1" w:styleId="2Char">
    <w:name w:val="标题 2 Char"/>
    <w:basedOn w:val="a0"/>
    <w:link w:val="2"/>
    <w:rsid w:val="002833C6"/>
    <w:rPr>
      <w:rFonts w:ascii="Arial" w:eastAsia="黑体" w:hAnsi="Arial" w:cs="Times New Roman"/>
      <w:b/>
      <w:bCs/>
      <w:kern w:val="2"/>
      <w:sz w:val="32"/>
      <w:szCs w:val="32"/>
    </w:rPr>
  </w:style>
  <w:style w:type="character" w:customStyle="1" w:styleId="3Char">
    <w:name w:val="标题 3 Char"/>
    <w:basedOn w:val="a0"/>
    <w:link w:val="3"/>
    <w:rsid w:val="002833C6"/>
    <w:rPr>
      <w:rFonts w:ascii="Times New Roman" w:eastAsia="宋体" w:hAnsi="Times New Roman" w:cs="Times New Roman"/>
      <w:b/>
      <w:bCs/>
      <w:kern w:val="2"/>
      <w:sz w:val="32"/>
      <w:szCs w:val="32"/>
    </w:rPr>
  </w:style>
  <w:style w:type="paragraph" w:customStyle="1" w:styleId="Char3">
    <w:name w:val="Char"/>
    <w:basedOn w:val="a"/>
    <w:rsid w:val="002833C6"/>
    <w:pPr>
      <w:widowControl w:val="0"/>
      <w:adjustRightInd/>
      <w:snapToGrid/>
      <w:spacing w:after="0"/>
      <w:jc w:val="both"/>
    </w:pPr>
    <w:rPr>
      <w:rFonts w:eastAsia="宋体"/>
      <w:kern w:val="2"/>
      <w:sz w:val="24"/>
      <w:szCs w:val="20"/>
    </w:rPr>
  </w:style>
  <w:style w:type="table" w:styleId="a9">
    <w:name w:val="Table Grid"/>
    <w:basedOn w:val="a1"/>
    <w:rsid w:val="002833C6"/>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2833C6"/>
    <w:pPr>
      <w:widowControl w:val="0"/>
      <w:adjustRightInd/>
      <w:snapToGrid/>
      <w:spacing w:after="0"/>
      <w:jc w:val="both"/>
    </w:pPr>
    <w:rPr>
      <w:rFonts w:ascii="Times New Roman" w:eastAsia="宋体" w:hAnsi="Times New Roman"/>
      <w:kern w:val="2"/>
      <w:sz w:val="21"/>
      <w:szCs w:val="24"/>
    </w:rPr>
  </w:style>
  <w:style w:type="paragraph" w:styleId="aa">
    <w:name w:val="Body Text Indent"/>
    <w:basedOn w:val="a"/>
    <w:link w:val="Char4"/>
    <w:rsid w:val="002833C6"/>
    <w:pPr>
      <w:widowControl w:val="0"/>
      <w:adjustRightInd/>
      <w:snapToGrid/>
      <w:spacing w:after="0" w:line="360" w:lineRule="auto"/>
      <w:ind w:firstLineChars="200" w:firstLine="560"/>
      <w:jc w:val="both"/>
    </w:pPr>
    <w:rPr>
      <w:rFonts w:ascii="仿宋_GB2312" w:eastAsia="仿宋_GB2312" w:hAnsi="宋体"/>
      <w:bCs/>
      <w:kern w:val="2"/>
      <w:sz w:val="28"/>
      <w:szCs w:val="28"/>
    </w:rPr>
  </w:style>
  <w:style w:type="character" w:customStyle="1" w:styleId="Char4">
    <w:name w:val="正文文本缩进 Char"/>
    <w:basedOn w:val="a0"/>
    <w:link w:val="aa"/>
    <w:rsid w:val="002833C6"/>
    <w:rPr>
      <w:rFonts w:ascii="仿宋_GB2312" w:eastAsia="仿宋_GB2312" w:hAnsi="宋体" w:cs="Times New Roman"/>
      <w:bCs/>
      <w:kern w:val="2"/>
      <w:sz w:val="28"/>
      <w:szCs w:val="28"/>
    </w:rPr>
  </w:style>
  <w:style w:type="paragraph" w:styleId="30">
    <w:name w:val="Body Text Indent 3"/>
    <w:basedOn w:val="a"/>
    <w:link w:val="3Char0"/>
    <w:rsid w:val="002833C6"/>
    <w:pPr>
      <w:widowControl w:val="0"/>
      <w:adjustRightInd/>
      <w:snapToGrid/>
      <w:spacing w:after="0" w:line="360" w:lineRule="auto"/>
      <w:ind w:left="602" w:hangingChars="200" w:hanging="602"/>
      <w:jc w:val="both"/>
    </w:pPr>
    <w:rPr>
      <w:rFonts w:ascii="黑体" w:eastAsia="仿宋_GB2312" w:hAnsi="Times New Roman"/>
      <w:b/>
      <w:kern w:val="2"/>
      <w:sz w:val="30"/>
      <w:szCs w:val="24"/>
    </w:rPr>
  </w:style>
  <w:style w:type="character" w:customStyle="1" w:styleId="3Char0">
    <w:name w:val="正文文本缩进 3 Char"/>
    <w:basedOn w:val="a0"/>
    <w:link w:val="30"/>
    <w:rsid w:val="002833C6"/>
    <w:rPr>
      <w:rFonts w:ascii="黑体" w:eastAsia="仿宋_GB2312" w:hAnsi="Times New Roman" w:cs="Times New Roman"/>
      <w:b/>
      <w:kern w:val="2"/>
      <w:sz w:val="30"/>
      <w:szCs w:val="24"/>
    </w:rPr>
  </w:style>
  <w:style w:type="paragraph" w:styleId="ab">
    <w:name w:val="annotation subject"/>
    <w:basedOn w:val="a6"/>
    <w:next w:val="a6"/>
    <w:link w:val="Char5"/>
    <w:uiPriority w:val="99"/>
    <w:rsid w:val="002833C6"/>
    <w:rPr>
      <w:b/>
      <w:bCs/>
    </w:rPr>
  </w:style>
  <w:style w:type="character" w:customStyle="1" w:styleId="Char5">
    <w:name w:val="批注主题 Char"/>
    <w:basedOn w:val="Char0"/>
    <w:link w:val="ab"/>
    <w:uiPriority w:val="99"/>
    <w:rsid w:val="002833C6"/>
    <w:rPr>
      <w:b/>
      <w:bCs/>
    </w:rPr>
  </w:style>
  <w:style w:type="character" w:styleId="ac">
    <w:name w:val="Strong"/>
    <w:qFormat/>
    <w:rsid w:val="002833C6"/>
    <w:rPr>
      <w:b/>
      <w:bCs/>
    </w:rPr>
  </w:style>
  <w:style w:type="character" w:styleId="ad">
    <w:name w:val="Hyperlink"/>
    <w:rsid w:val="002833C6"/>
    <w:rPr>
      <w:rFonts w:cs="Times New Roman"/>
      <w:color w:val="0000FF"/>
      <w:u w:val="single"/>
    </w:rPr>
  </w:style>
  <w:style w:type="character" w:styleId="ae">
    <w:name w:val="Emphasis"/>
    <w:uiPriority w:val="99"/>
    <w:qFormat/>
    <w:rsid w:val="002833C6"/>
    <w:rPr>
      <w:rFonts w:cs="Times New Roman"/>
      <w:color w:val="CC0000"/>
    </w:rPr>
  </w:style>
  <w:style w:type="character" w:customStyle="1" w:styleId="CharChar22">
    <w:name w:val="Char Char22"/>
    <w:unhideWhenUsed/>
    <w:rsid w:val="002833C6"/>
    <w:rPr>
      <w:rFonts w:ascii="Arial" w:eastAsia="黑体" w:hAnsi="Arial" w:hint="eastAsia"/>
      <w:b/>
      <w:kern w:val="2"/>
      <w:sz w:val="32"/>
      <w:szCs w:val="20"/>
      <w:lang w:eastAsia="en-US"/>
    </w:rPr>
  </w:style>
  <w:style w:type="character" w:customStyle="1" w:styleId="Char6">
    <w:name w:val="日期 Char"/>
    <w:link w:val="af"/>
    <w:uiPriority w:val="99"/>
    <w:rsid w:val="002833C6"/>
    <w:rPr>
      <w:szCs w:val="24"/>
    </w:rPr>
  </w:style>
  <w:style w:type="character" w:customStyle="1" w:styleId="CharChar21">
    <w:name w:val="Char Char21"/>
    <w:unhideWhenUsed/>
    <w:rsid w:val="002833C6"/>
    <w:rPr>
      <w:rFonts w:eastAsia="宋体"/>
      <w:b/>
      <w:bCs/>
      <w:kern w:val="2"/>
      <w:sz w:val="32"/>
      <w:szCs w:val="32"/>
      <w:lang w:val="en-US" w:eastAsia="zh-CN" w:bidi="ar-SA"/>
    </w:rPr>
  </w:style>
  <w:style w:type="character" w:customStyle="1" w:styleId="ListParagraphChar">
    <w:name w:val="List Paragraph Char"/>
    <w:aliases w:val="Bullet List Char,FooterText Char,numbered Char,List Paragraph1 Char,Paragraphe de liste1 Char,lp1 Char"/>
    <w:link w:val="11"/>
    <w:semiHidden/>
    <w:locked/>
    <w:rsid w:val="002833C6"/>
    <w:rPr>
      <w:kern w:val="2"/>
      <w:sz w:val="21"/>
      <w:szCs w:val="24"/>
    </w:rPr>
  </w:style>
  <w:style w:type="character" w:customStyle="1" w:styleId="greenbold">
    <w:name w:val="green bold"/>
    <w:rsid w:val="002833C6"/>
  </w:style>
  <w:style w:type="paragraph" w:styleId="af">
    <w:name w:val="Date"/>
    <w:basedOn w:val="a"/>
    <w:next w:val="a"/>
    <w:link w:val="Char6"/>
    <w:uiPriority w:val="99"/>
    <w:rsid w:val="002833C6"/>
    <w:pPr>
      <w:widowControl w:val="0"/>
      <w:adjustRightInd/>
      <w:snapToGrid/>
      <w:spacing w:after="0"/>
      <w:ind w:leftChars="2500" w:left="100"/>
      <w:jc w:val="both"/>
    </w:pPr>
    <w:rPr>
      <w:rFonts w:ascii="Calibri" w:hAnsi="Calibri"/>
      <w:sz w:val="20"/>
      <w:szCs w:val="24"/>
      <w:lang/>
    </w:rPr>
  </w:style>
  <w:style w:type="character" w:customStyle="1" w:styleId="Char10">
    <w:name w:val="日期 Char1"/>
    <w:basedOn w:val="a0"/>
    <w:link w:val="af"/>
    <w:uiPriority w:val="99"/>
    <w:rsid w:val="002833C6"/>
    <w:rPr>
      <w:rFonts w:ascii="Tahoma" w:hAnsi="Tahoma"/>
    </w:rPr>
  </w:style>
  <w:style w:type="character" w:customStyle="1" w:styleId="Char11">
    <w:name w:val="页脚 Char1"/>
    <w:uiPriority w:val="99"/>
    <w:semiHidden/>
    <w:rsid w:val="002833C6"/>
    <w:rPr>
      <w:rFonts w:ascii="Times New Roman" w:hAnsi="Times New Roman"/>
      <w:kern w:val="2"/>
      <w:sz w:val="18"/>
      <w:szCs w:val="18"/>
    </w:rPr>
  </w:style>
  <w:style w:type="character" w:customStyle="1" w:styleId="Char12">
    <w:name w:val="批注文字 Char1"/>
    <w:uiPriority w:val="99"/>
    <w:rsid w:val="002833C6"/>
    <w:rPr>
      <w:kern w:val="2"/>
      <w:sz w:val="21"/>
      <w:szCs w:val="24"/>
    </w:rPr>
  </w:style>
  <w:style w:type="character" w:customStyle="1" w:styleId="Char13">
    <w:name w:val="批注主题 Char1"/>
    <w:uiPriority w:val="99"/>
    <w:semiHidden/>
    <w:rsid w:val="002833C6"/>
    <w:rPr>
      <w:rFonts w:ascii="Times New Roman" w:hAnsi="Times New Roman"/>
      <w:b/>
      <w:bCs/>
      <w:kern w:val="2"/>
      <w:sz w:val="21"/>
      <w:szCs w:val="24"/>
    </w:rPr>
  </w:style>
  <w:style w:type="character" w:customStyle="1" w:styleId="Char14">
    <w:name w:val="批注框文本 Char1"/>
    <w:uiPriority w:val="99"/>
    <w:semiHidden/>
    <w:rsid w:val="002833C6"/>
    <w:rPr>
      <w:rFonts w:ascii="Times New Roman" w:hAnsi="Times New Roman"/>
      <w:kern w:val="2"/>
      <w:sz w:val="18"/>
      <w:szCs w:val="18"/>
    </w:rPr>
  </w:style>
  <w:style w:type="character" w:customStyle="1" w:styleId="Char15">
    <w:name w:val="页眉 Char1"/>
    <w:uiPriority w:val="99"/>
    <w:semiHidden/>
    <w:rsid w:val="002833C6"/>
    <w:rPr>
      <w:rFonts w:ascii="Times New Roman" w:hAnsi="Times New Roman"/>
      <w:kern w:val="2"/>
      <w:sz w:val="18"/>
      <w:szCs w:val="18"/>
    </w:rPr>
  </w:style>
  <w:style w:type="paragraph" w:styleId="af0">
    <w:name w:val="Document Map"/>
    <w:basedOn w:val="a"/>
    <w:link w:val="Char7"/>
    <w:rsid w:val="002833C6"/>
    <w:pPr>
      <w:widowControl w:val="0"/>
      <w:shd w:val="clear" w:color="auto" w:fill="000080"/>
      <w:adjustRightInd/>
      <w:snapToGrid/>
      <w:spacing w:after="0"/>
      <w:jc w:val="both"/>
    </w:pPr>
    <w:rPr>
      <w:rFonts w:ascii="Times New Roman" w:eastAsia="宋体" w:hAnsi="Times New Roman"/>
      <w:kern w:val="2"/>
      <w:sz w:val="21"/>
      <w:szCs w:val="24"/>
    </w:rPr>
  </w:style>
  <w:style w:type="character" w:customStyle="1" w:styleId="Char7">
    <w:name w:val="文档结构图 Char"/>
    <w:basedOn w:val="a0"/>
    <w:link w:val="af0"/>
    <w:rsid w:val="002833C6"/>
    <w:rPr>
      <w:rFonts w:ascii="Times New Roman" w:eastAsia="宋体" w:hAnsi="Times New Roman" w:cs="Times New Roman"/>
      <w:kern w:val="2"/>
      <w:sz w:val="21"/>
      <w:szCs w:val="24"/>
      <w:shd w:val="clear" w:color="auto" w:fill="000080"/>
    </w:rPr>
  </w:style>
  <w:style w:type="paragraph" w:styleId="af1">
    <w:name w:val="Normal (Web)"/>
    <w:basedOn w:val="a"/>
    <w:uiPriority w:val="99"/>
    <w:rsid w:val="002833C6"/>
    <w:pPr>
      <w:adjustRightInd/>
      <w:snapToGrid/>
      <w:spacing w:before="100" w:beforeAutospacing="1" w:after="100" w:afterAutospacing="1"/>
    </w:pPr>
    <w:rPr>
      <w:rFonts w:ascii="宋体" w:eastAsia="宋体" w:hAnsi="宋体" w:cs="宋体"/>
      <w:sz w:val="24"/>
      <w:szCs w:val="24"/>
    </w:rPr>
  </w:style>
  <w:style w:type="paragraph" w:customStyle="1" w:styleId="11">
    <w:name w:val="列出段落1"/>
    <w:basedOn w:val="a"/>
    <w:link w:val="ListParagraphChar"/>
    <w:semiHidden/>
    <w:rsid w:val="002833C6"/>
    <w:pPr>
      <w:widowControl w:val="0"/>
      <w:adjustRightInd/>
      <w:snapToGrid/>
      <w:spacing w:after="0"/>
      <w:ind w:firstLineChars="200" w:firstLine="420"/>
      <w:jc w:val="both"/>
    </w:pPr>
    <w:rPr>
      <w:rFonts w:ascii="Calibri" w:hAnsi="Calibri"/>
      <w:kern w:val="2"/>
      <w:sz w:val="21"/>
      <w:szCs w:val="24"/>
      <w:lang/>
    </w:rPr>
  </w:style>
  <w:style w:type="paragraph" w:customStyle="1" w:styleId="Char8">
    <w:name w:val="Char"/>
    <w:basedOn w:val="a"/>
    <w:semiHidden/>
    <w:rsid w:val="002833C6"/>
    <w:pPr>
      <w:adjustRightInd/>
      <w:snapToGrid/>
      <w:spacing w:after="160" w:line="240" w:lineRule="exact"/>
    </w:pPr>
    <w:rPr>
      <w:rFonts w:ascii="Verdana" w:eastAsia="宋体" w:hAnsi="Verdana"/>
      <w:sz w:val="20"/>
      <w:szCs w:val="20"/>
      <w:lang w:eastAsia="en-US"/>
    </w:rPr>
  </w:style>
  <w:style w:type="paragraph" w:customStyle="1" w:styleId="Default">
    <w:name w:val="Default"/>
    <w:rsid w:val="002833C6"/>
    <w:pPr>
      <w:widowControl w:val="0"/>
      <w:autoSpaceDE w:val="0"/>
      <w:autoSpaceDN w:val="0"/>
      <w:adjustRightInd w:val="0"/>
    </w:pPr>
    <w:rPr>
      <w:rFonts w:ascii="Times New Roman" w:eastAsia="宋体" w:hAnsi="Times New Roman"/>
      <w:color w:val="000000"/>
      <w:sz w:val="24"/>
      <w:szCs w:val="24"/>
    </w:rPr>
  </w:style>
  <w:style w:type="paragraph" w:customStyle="1" w:styleId="p0">
    <w:name w:val="p0"/>
    <w:basedOn w:val="a"/>
    <w:rsid w:val="002833C6"/>
    <w:pPr>
      <w:adjustRightInd/>
      <w:snapToGrid/>
      <w:spacing w:after="0"/>
      <w:jc w:val="both"/>
    </w:pPr>
    <w:rPr>
      <w:rFonts w:ascii="Times New Roman" w:eastAsia="宋体" w:hAnsi="Times New Roman"/>
      <w:sz w:val="21"/>
      <w:szCs w:val="21"/>
    </w:rPr>
  </w:style>
  <w:style w:type="paragraph" w:styleId="af2">
    <w:name w:val="List Paragraph"/>
    <w:basedOn w:val="a"/>
    <w:link w:val="Char9"/>
    <w:uiPriority w:val="34"/>
    <w:qFormat/>
    <w:rsid w:val="002833C6"/>
    <w:pPr>
      <w:widowControl w:val="0"/>
      <w:adjustRightInd/>
      <w:snapToGrid/>
      <w:spacing w:after="0"/>
      <w:ind w:firstLineChars="200" w:firstLine="420"/>
      <w:jc w:val="both"/>
    </w:pPr>
    <w:rPr>
      <w:rFonts w:ascii="Times New Roman" w:eastAsia="宋体" w:hAnsi="Times New Roman"/>
      <w:kern w:val="2"/>
      <w:sz w:val="21"/>
      <w:szCs w:val="24"/>
      <w:lang/>
    </w:rPr>
  </w:style>
  <w:style w:type="paragraph" w:styleId="af3">
    <w:name w:val="Revision"/>
    <w:uiPriority w:val="99"/>
    <w:semiHidden/>
    <w:rsid w:val="002833C6"/>
    <w:rPr>
      <w:rFonts w:ascii="Times New Roman" w:eastAsia="宋体" w:hAnsi="Times New Roman"/>
      <w:kern w:val="2"/>
      <w:sz w:val="21"/>
      <w:szCs w:val="24"/>
    </w:rPr>
  </w:style>
  <w:style w:type="paragraph" w:customStyle="1" w:styleId="0">
    <w:name w:val="0正文"/>
    <w:basedOn w:val="a"/>
    <w:semiHidden/>
    <w:rsid w:val="002833C6"/>
    <w:pPr>
      <w:widowControl w:val="0"/>
      <w:adjustRightInd/>
      <w:snapToGrid/>
      <w:spacing w:after="0" w:line="520" w:lineRule="exact"/>
      <w:ind w:firstLineChars="200" w:firstLine="200"/>
      <w:jc w:val="both"/>
    </w:pPr>
    <w:rPr>
      <w:rFonts w:ascii="Times New Roman" w:eastAsia="宋体" w:hAnsi="Times New Roman"/>
      <w:kern w:val="2"/>
      <w:sz w:val="28"/>
      <w:szCs w:val="24"/>
    </w:rPr>
  </w:style>
  <w:style w:type="paragraph" w:customStyle="1" w:styleId="CharCharCharChar">
    <w:name w:val="Char Char Char Char"/>
    <w:basedOn w:val="a"/>
    <w:semiHidden/>
    <w:rsid w:val="002833C6"/>
    <w:pPr>
      <w:adjustRightInd/>
      <w:snapToGrid/>
      <w:spacing w:after="160" w:line="240" w:lineRule="exact"/>
    </w:pPr>
    <w:rPr>
      <w:rFonts w:ascii="Verdana" w:eastAsia="宋体" w:hAnsi="Verdana"/>
      <w:sz w:val="20"/>
      <w:szCs w:val="20"/>
      <w:lang w:eastAsia="en-US"/>
    </w:rPr>
  </w:style>
  <w:style w:type="character" w:styleId="af4">
    <w:name w:val="FollowedHyperlink"/>
    <w:uiPriority w:val="99"/>
    <w:unhideWhenUsed/>
    <w:rsid w:val="002833C6"/>
    <w:rPr>
      <w:color w:val="800080"/>
      <w:u w:val="single"/>
    </w:rPr>
  </w:style>
  <w:style w:type="paragraph" w:styleId="af5">
    <w:name w:val="Normal Indent"/>
    <w:aliases w:val="段1,正文缩进 Char1,正文（首行缩进两字） Char1,文2 Char,特点 Char1,段1 Char,标题4 Char,特点 Char Char Char1,特点 Char Char Char Char,标题4 Char Char Char Char,四号 Char,缩进 Char,正文缩进 Char Char Char Char Char Char,正文缩进 Char Char,正文对齐,正文不缩进,水上软件,Indent 1,正文缩进1,正文（首行缩进两字）,特点 Char"/>
    <w:basedOn w:val="a"/>
    <w:link w:val="Chara"/>
    <w:rsid w:val="002833C6"/>
    <w:pPr>
      <w:widowControl w:val="0"/>
      <w:adjustRightInd/>
      <w:snapToGrid/>
      <w:spacing w:after="0" w:line="360" w:lineRule="auto"/>
      <w:ind w:firstLineChars="200" w:firstLine="200"/>
      <w:jc w:val="both"/>
    </w:pPr>
    <w:rPr>
      <w:rFonts w:ascii="Times" w:eastAsia="宋体" w:hAnsi="Times"/>
      <w:sz w:val="20"/>
      <w:szCs w:val="24"/>
      <w:lang/>
    </w:rPr>
  </w:style>
  <w:style w:type="character" w:customStyle="1" w:styleId="Chara">
    <w:name w:val="正文缩进 Char"/>
    <w:aliases w:val="段1 Char1,正文缩进 Char1 Char,正文（首行缩进两字） Char1 Char,文2 Char Char,特点 Char1 Char,段1 Char Char,标题4 Char Char,特点 Char Char Char1 Char,特点 Char Char Char Char Char,标题4 Char Char Char Char Char,四号 Char Char,缩进 Char Char,正文缩进 Char Char Char,正文对齐 Char"/>
    <w:link w:val="af5"/>
    <w:rsid w:val="002833C6"/>
    <w:rPr>
      <w:rFonts w:ascii="Times" w:eastAsia="宋体" w:hAnsi="Times" w:cs="Times New Roman"/>
      <w:sz w:val="20"/>
      <w:szCs w:val="24"/>
    </w:rPr>
  </w:style>
  <w:style w:type="paragraph" w:customStyle="1" w:styleId="p18">
    <w:name w:val="p18"/>
    <w:basedOn w:val="a"/>
    <w:rsid w:val="002833C6"/>
    <w:pPr>
      <w:adjustRightInd/>
      <w:snapToGrid/>
      <w:spacing w:after="0" w:line="360" w:lineRule="auto"/>
      <w:ind w:firstLine="420"/>
      <w:jc w:val="both"/>
    </w:pPr>
    <w:rPr>
      <w:rFonts w:ascii="Times New Roman" w:eastAsia="宋体" w:hAnsi="Times New Roman"/>
      <w:sz w:val="24"/>
      <w:szCs w:val="24"/>
    </w:rPr>
  </w:style>
  <w:style w:type="character" w:customStyle="1" w:styleId="apple-converted-space">
    <w:name w:val="apple-converted-space"/>
    <w:basedOn w:val="a0"/>
    <w:rsid w:val="002833C6"/>
  </w:style>
  <w:style w:type="paragraph" w:customStyle="1" w:styleId="20">
    <w:name w:val="正文2"/>
    <w:basedOn w:val="af2"/>
    <w:link w:val="2Char0"/>
    <w:qFormat/>
    <w:rsid w:val="002833C6"/>
    <w:pPr>
      <w:ind w:firstLine="200"/>
    </w:pPr>
    <w:rPr>
      <w:rFonts w:ascii="仿宋_GB2312" w:eastAsia="仿宋_GB2312" w:hAnsi="微软雅黑"/>
      <w:color w:val="000000"/>
      <w:kern w:val="0"/>
      <w:sz w:val="32"/>
      <w:szCs w:val="32"/>
    </w:rPr>
  </w:style>
  <w:style w:type="character" w:customStyle="1" w:styleId="Char9">
    <w:name w:val="列出段落 Char"/>
    <w:link w:val="af2"/>
    <w:uiPriority w:val="34"/>
    <w:rsid w:val="002833C6"/>
    <w:rPr>
      <w:rFonts w:ascii="Times New Roman" w:eastAsia="宋体" w:hAnsi="Times New Roman" w:cs="Times New Roman"/>
      <w:kern w:val="2"/>
      <w:sz w:val="21"/>
      <w:szCs w:val="24"/>
    </w:rPr>
  </w:style>
  <w:style w:type="character" w:customStyle="1" w:styleId="2Char0">
    <w:name w:val="正文2 Char"/>
    <w:link w:val="20"/>
    <w:rsid w:val="002833C6"/>
    <w:rPr>
      <w:rFonts w:ascii="仿宋_GB2312" w:eastAsia="仿宋_GB2312" w:hAnsi="微软雅黑" w:cs="Times New Roman"/>
      <w:color w:val="000000"/>
      <w:sz w:val="32"/>
      <w:szCs w:val="32"/>
    </w:rPr>
  </w:style>
  <w:style w:type="paragraph" w:styleId="af6">
    <w:name w:val="caption"/>
    <w:basedOn w:val="a"/>
    <w:next w:val="a"/>
    <w:uiPriority w:val="35"/>
    <w:unhideWhenUsed/>
    <w:qFormat/>
    <w:rsid w:val="002833C6"/>
    <w:pPr>
      <w:widowControl w:val="0"/>
      <w:adjustRightInd/>
      <w:snapToGrid/>
      <w:spacing w:after="0"/>
      <w:jc w:val="both"/>
    </w:pPr>
    <w:rPr>
      <w:rFonts w:ascii="Cambria" w:eastAsia="黑体" w:hAnsi="Cambria"/>
      <w:kern w:val="2"/>
      <w:sz w:val="20"/>
      <w:szCs w:val="20"/>
    </w:rPr>
  </w:style>
  <w:style w:type="paragraph" w:styleId="af7">
    <w:name w:val="Title"/>
    <w:basedOn w:val="a"/>
    <w:next w:val="a"/>
    <w:link w:val="Charb"/>
    <w:uiPriority w:val="10"/>
    <w:qFormat/>
    <w:rsid w:val="002833C6"/>
    <w:pPr>
      <w:widowControl w:val="0"/>
      <w:adjustRightInd/>
      <w:snapToGrid/>
      <w:spacing w:before="240" w:after="60"/>
      <w:jc w:val="center"/>
      <w:outlineLvl w:val="0"/>
    </w:pPr>
    <w:rPr>
      <w:rFonts w:ascii="Cambria" w:eastAsia="宋体" w:hAnsi="Cambria"/>
      <w:b/>
      <w:bCs/>
      <w:sz w:val="32"/>
      <w:szCs w:val="32"/>
    </w:rPr>
  </w:style>
  <w:style w:type="character" w:customStyle="1" w:styleId="Charb">
    <w:name w:val="标题 Char"/>
    <w:basedOn w:val="a0"/>
    <w:link w:val="af7"/>
    <w:uiPriority w:val="10"/>
    <w:rsid w:val="002833C6"/>
    <w:rPr>
      <w:rFonts w:ascii="Cambria" w:eastAsia="宋体" w:hAnsi="Cambria" w:cs="Times New Roman"/>
      <w:b/>
      <w:bCs/>
      <w:sz w:val="32"/>
      <w:szCs w:val="32"/>
    </w:rPr>
  </w:style>
  <w:style w:type="paragraph" w:customStyle="1" w:styleId="DocParagraph">
    <w:name w:val="DocParagraph"/>
    <w:basedOn w:val="a"/>
    <w:link w:val="DocParagraphChar"/>
    <w:uiPriority w:val="1"/>
    <w:qFormat/>
    <w:rsid w:val="002833C6"/>
    <w:pPr>
      <w:widowControl w:val="0"/>
      <w:adjustRightInd/>
      <w:snapToGrid/>
      <w:spacing w:before="120" w:after="0" w:line="288" w:lineRule="auto"/>
      <w:ind w:left="1247"/>
      <w:jc w:val="both"/>
    </w:pPr>
    <w:rPr>
      <w:rFonts w:ascii="Arial" w:eastAsia="宋体" w:hAnsi="Arial"/>
      <w:kern w:val="44"/>
      <w:sz w:val="20"/>
      <w:szCs w:val="44"/>
      <w:lang/>
    </w:rPr>
  </w:style>
  <w:style w:type="character" w:customStyle="1" w:styleId="DocParagraphChar">
    <w:name w:val="DocParagraph Char"/>
    <w:link w:val="DocParagraph"/>
    <w:uiPriority w:val="1"/>
    <w:rsid w:val="002833C6"/>
    <w:rPr>
      <w:rFonts w:ascii="Arial" w:eastAsia="宋体" w:hAnsi="Arial" w:cs="Times New Roman"/>
      <w:kern w:val="44"/>
      <w:sz w:val="20"/>
      <w:szCs w:val="44"/>
    </w:rPr>
  </w:style>
  <w:style w:type="paragraph" w:customStyle="1" w:styleId="15">
    <w:name w:val="样式 行距: 1.5 倍行距"/>
    <w:basedOn w:val="a"/>
    <w:rsid w:val="002833C6"/>
    <w:pPr>
      <w:widowControl w:val="0"/>
      <w:adjustRightInd/>
      <w:snapToGrid/>
      <w:spacing w:after="0" w:line="360" w:lineRule="auto"/>
      <w:ind w:firstLineChars="200" w:firstLine="420"/>
      <w:jc w:val="both"/>
    </w:pPr>
    <w:rPr>
      <w:rFonts w:ascii="宋体" w:eastAsia="宋体" w:hAnsi="宋体" w:cs="宋体"/>
      <w:kern w:val="2"/>
      <w:sz w:val="24"/>
      <w:szCs w:val="24"/>
    </w:rPr>
  </w:style>
  <w:style w:type="paragraph" w:styleId="af8">
    <w:name w:val="footnote text"/>
    <w:basedOn w:val="a"/>
    <w:link w:val="Charc"/>
    <w:uiPriority w:val="99"/>
    <w:semiHidden/>
    <w:unhideWhenUsed/>
    <w:rsid w:val="002833C6"/>
    <w:pPr>
      <w:widowControl w:val="0"/>
      <w:adjustRightInd/>
      <w:spacing w:after="0"/>
    </w:pPr>
    <w:rPr>
      <w:rFonts w:ascii="Calibri" w:eastAsia="宋体" w:hAnsi="Calibri"/>
      <w:kern w:val="2"/>
      <w:sz w:val="18"/>
      <w:szCs w:val="18"/>
    </w:rPr>
  </w:style>
  <w:style w:type="character" w:customStyle="1" w:styleId="Charc">
    <w:name w:val="脚注文本 Char"/>
    <w:basedOn w:val="a0"/>
    <w:link w:val="af8"/>
    <w:uiPriority w:val="99"/>
    <w:semiHidden/>
    <w:rsid w:val="002833C6"/>
    <w:rPr>
      <w:rFonts w:ascii="Calibri" w:eastAsia="宋体" w:hAnsi="Calibri" w:cs="Times New Roman"/>
      <w:kern w:val="2"/>
      <w:sz w:val="18"/>
      <w:szCs w:val="18"/>
    </w:rPr>
  </w:style>
  <w:style w:type="character" w:styleId="af9">
    <w:name w:val="footnote reference"/>
    <w:basedOn w:val="a0"/>
    <w:uiPriority w:val="99"/>
    <w:semiHidden/>
    <w:unhideWhenUsed/>
    <w:rsid w:val="002833C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om@tom.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328753-25D3-4D64-80B1-EDFB2257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1027</Words>
  <Characters>5855</Characters>
  <Application>Microsoft Office Word</Application>
  <DocSecurity>0</DocSecurity>
  <Lines>48</Lines>
  <Paragraphs>13</Paragraphs>
  <ScaleCrop>false</ScaleCrop>
  <Company/>
  <LinksUpToDate>false</LinksUpToDate>
  <CharactersWithSpaces>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张磊</cp:lastModifiedBy>
  <cp:revision>2</cp:revision>
  <cp:lastPrinted>2016-05-04T01:40:00Z</cp:lastPrinted>
  <dcterms:created xsi:type="dcterms:W3CDTF">2016-05-05T01:05:00Z</dcterms:created>
  <dcterms:modified xsi:type="dcterms:W3CDTF">2016-05-05T01:05:00Z</dcterms:modified>
</cp:coreProperties>
</file>